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F9A6" w14:textId="0B9510B9" w:rsidR="0032433F" w:rsidRDefault="00954191" w:rsidP="009C44F5">
      <w:pPr>
        <w:spacing w:line="360" w:lineRule="auto"/>
      </w:pPr>
      <w:r w:rsidRPr="00E5001D">
        <w:rPr>
          <w:noProof/>
        </w:rPr>
        <w:drawing>
          <wp:anchor distT="0" distB="0" distL="114300" distR="114300" simplePos="0" relativeHeight="251658240" behindDoc="1" locked="0" layoutInCell="1" allowOverlap="1" wp14:anchorId="24B77FE3" wp14:editId="13F53A0E">
            <wp:simplePos x="0" y="0"/>
            <wp:positionH relativeFrom="column">
              <wp:posOffset>-990600</wp:posOffset>
            </wp:positionH>
            <wp:positionV relativeFrom="paragraph">
              <wp:posOffset>-1752600</wp:posOffset>
            </wp:positionV>
            <wp:extent cx="7670800" cy="15562580"/>
            <wp:effectExtent l="12700" t="12700" r="1270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670800" cy="1556258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8D3AF8">
        <w:rPr>
          <w:noProof/>
        </w:rPr>
        <mc:AlternateContent>
          <mc:Choice Requires="wps">
            <w:drawing>
              <wp:anchor distT="0" distB="0" distL="114300" distR="114300" simplePos="0" relativeHeight="251661312" behindDoc="0" locked="0" layoutInCell="1" allowOverlap="1" wp14:anchorId="258D9E1B" wp14:editId="32BFE3CD">
                <wp:simplePos x="0" y="0"/>
                <wp:positionH relativeFrom="column">
                  <wp:posOffset>5092700</wp:posOffset>
                </wp:positionH>
                <wp:positionV relativeFrom="paragraph">
                  <wp:posOffset>0</wp:posOffset>
                </wp:positionV>
                <wp:extent cx="140970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09700" cy="330200"/>
                        </a:xfrm>
                        <a:prstGeom prst="rect">
                          <a:avLst/>
                        </a:prstGeom>
                        <a:noFill/>
                        <a:ln w="6350">
                          <a:noFill/>
                        </a:ln>
                      </wps:spPr>
                      <wps:txbx>
                        <w:txbxContent>
                          <w:p w14:paraId="1EA8ADA8" w14:textId="3F12D6F1" w:rsidR="003E0F30" w:rsidRDefault="003E0F30">
                            <w:r>
                              <w:t>@SuffolkTories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D9E1B" id="_x0000_t202" coordsize="21600,21600" o:spt="202" path="m,l,21600r21600,l21600,xe">
                <v:stroke joinstyle="miter"/>
                <v:path gradientshapeok="t" o:connecttype="rect"/>
              </v:shapetype>
              <v:shape id="Text Box 4" o:spid="_x0000_s1026" type="#_x0000_t202" style="position:absolute;left:0;text-align:left;margin-left:401pt;margin-top:0;width:111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TMKwIAAFEEAAAOAAAAZHJzL2Uyb0RvYy54bWysVEtv2zAMvg/YfxB0X+wk7iuIU2QtMgwo&#10;2gLJ0LMiS7EBSdQkJXb260fJThp0Ow27yBRJ8fF9pOf3nVbkIJxvwJR0PMopEYZD1ZhdSX9sVl9u&#10;KfGBmYopMKKkR+Hp/eLzp3lrZ2ICNahKOIJBjJ+1tqR1CHaWZZ7XQjM/AisMGiU4zQJe3S6rHGsx&#10;ulbZJM+vsxZcZR1w4T1qH3sjXaT4UgoeXqT0IhBVUqwtpNOlcxvPbDFns51jtm74UAb7hyo0awwm&#10;PYd6ZIGRvWv+CKUb7sCDDCMOOgMpGy5SD9jNOP/QzbpmVqReEBxvzzD5/xeWPx9eHWmqkhaUGKaR&#10;oo3oAvkKHSkiOq31M3RaW3QLHaqR5ZPeozI23Umn4xfbIWhHnI9nbGMwHh8V+d1NjiaOtuk0R/Ji&#10;mOz9tXU+fBOgSRRK6pC7BCk7PPnQu55cYjIDq0apxJ8ypC3p9fQqTw/OFgyuDOaIPfS1Ril0225o&#10;bAvVEfty0M+Ft3zVYPIn5sMrczgIWC8Od3jBQyrAJDBIlNTgfv1NH/2RH7RS0uJgldT/3DMnKFHf&#10;DTJ3Ny6KOInpUlzdTPDiLi3bS4vZ6wfA2R3jGlmexOgf1EmUDvQb7sAyZkUTMxxzlzScxIfQjzvu&#10;EBfLZXLC2bMsPJm15TF0hDNCu+nemLMD/gGZe4bTCLLZBxp6356I5T6AbBJHEeAe1QF3nNvE8rBj&#10;cTEu78nr/U+w+A0AAP//AwBQSwMEFAAGAAgAAAAhAJMQAOzeAAAACAEAAA8AAABkcnMvZG93bnJl&#10;di54bWxMj09Lw0AQxe+C32EZwZvdNVgJMZtSAkUQPbT24m2SnSbB/ROz2zb66Z2e9DLMzBve/F65&#10;mp0VJ5riELyG+4UCQb4NZvCdhv375i4HERN6gzZ40vBNEVbV9VWJhQlnv6XTLnWCTXwsUEOf0lhI&#10;GdueHMZFGMmzdgiTw8Tj1Ekz4ZnNnZWZUo/S4eD5Q48j1T21n7uj0/BSb95w22Qu/7H18+thPX7t&#10;P5Za397M6ycQieb0dwwXfEaHipmacPQmCqshVxlnSRq4XmSVPXDXaFjyXlal/B+g+gUAAP//AwBQ&#10;SwECLQAUAAYACAAAACEAtoM4kv4AAADhAQAAEwAAAAAAAAAAAAAAAAAAAAAAW0NvbnRlbnRfVHlw&#10;ZXNdLnhtbFBLAQItABQABgAIAAAAIQA4/SH/1gAAAJQBAAALAAAAAAAAAAAAAAAAAC8BAABfcmVs&#10;cy8ucmVsc1BLAQItABQABgAIAAAAIQBXrSTMKwIAAFEEAAAOAAAAAAAAAAAAAAAAAC4CAABkcnMv&#10;ZTJvRG9jLnhtbFBLAQItABQABgAIAAAAIQCTEADs3gAAAAgBAAAPAAAAAAAAAAAAAAAAAIUEAABk&#10;cnMvZG93bnJldi54bWxQSwUGAAAAAAQABADzAAAAkAUAAAAA&#10;" filled="f" stroked="f" strokeweight=".5pt">
                <v:textbox>
                  <w:txbxContent>
                    <w:p w14:paraId="1EA8ADA8" w14:textId="3F12D6F1" w:rsidR="003E0F30" w:rsidRDefault="003E0F30">
                      <w:r>
                        <w:t>@SuffolkTories</w:t>
                      </w:r>
                    </w:p>
                  </w:txbxContent>
                </v:textbox>
              </v:shape>
            </w:pict>
          </mc:Fallback>
        </mc:AlternateContent>
      </w:r>
      <w:r w:rsidR="003E0F30" w:rsidRPr="003E0F30">
        <w:rPr>
          <w:noProof/>
        </w:rPr>
        <w:drawing>
          <wp:anchor distT="0" distB="0" distL="114300" distR="114300" simplePos="0" relativeHeight="251660288" behindDoc="1" locked="0" layoutInCell="1" allowOverlap="1" wp14:anchorId="2FE6D1EF" wp14:editId="404576B0">
            <wp:simplePos x="0" y="0"/>
            <wp:positionH relativeFrom="column">
              <wp:posOffset>4956175</wp:posOffset>
            </wp:positionH>
            <wp:positionV relativeFrom="paragraph">
              <wp:posOffset>0</wp:posOffset>
            </wp:positionV>
            <wp:extent cx="288925" cy="237490"/>
            <wp:effectExtent l="0" t="0" r="3175" b="3810"/>
            <wp:wrapTight wrapText="bothSides">
              <wp:wrapPolygon edited="0">
                <wp:start x="0" y="0"/>
                <wp:lineTo x="0" y="20791"/>
                <wp:lineTo x="13292" y="20791"/>
                <wp:lineTo x="15191" y="18481"/>
                <wp:lineTo x="20888" y="10396"/>
                <wp:lineTo x="2088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925" cy="237490"/>
                    </a:xfrm>
                    <a:prstGeom prst="rect">
                      <a:avLst/>
                    </a:prstGeom>
                  </pic:spPr>
                </pic:pic>
              </a:graphicData>
            </a:graphic>
            <wp14:sizeRelH relativeFrom="page">
              <wp14:pctWidth>0</wp14:pctWidth>
            </wp14:sizeRelH>
            <wp14:sizeRelV relativeFrom="page">
              <wp14:pctHeight>0</wp14:pctHeight>
            </wp14:sizeRelV>
          </wp:anchor>
        </w:drawing>
      </w:r>
    </w:p>
    <w:p w14:paraId="1617E184" w14:textId="6B86957D" w:rsidR="003D3A02" w:rsidRDefault="0004525B" w:rsidP="009C44F5">
      <w:pPr>
        <w:spacing w:line="360" w:lineRule="auto"/>
      </w:pPr>
      <w:r>
        <w:rPr>
          <w:noProof/>
        </w:rPr>
        <mc:AlternateContent>
          <mc:Choice Requires="wps">
            <w:drawing>
              <wp:anchor distT="45720" distB="45720" distL="114300" distR="114300" simplePos="0" relativeHeight="251698176" behindDoc="0" locked="0" layoutInCell="1" allowOverlap="1" wp14:anchorId="184FACDD" wp14:editId="690ED468">
                <wp:simplePos x="0" y="0"/>
                <wp:positionH relativeFrom="margin">
                  <wp:posOffset>-228600</wp:posOffset>
                </wp:positionH>
                <wp:positionV relativeFrom="paragraph">
                  <wp:posOffset>270510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86F525D" w14:textId="4854FF46" w:rsidR="0097005F" w:rsidRPr="0097005F" w:rsidRDefault="0097005F">
                            <w:pPr>
                              <w:rPr>
                                <w:b/>
                                <w:bCs/>
                                <w:color w:val="002060"/>
                                <w:sz w:val="72"/>
                                <w:szCs w:val="72"/>
                              </w:rPr>
                            </w:pPr>
                            <w:r w:rsidRPr="0097005F">
                              <w:rPr>
                                <w:b/>
                                <w:bCs/>
                                <w:color w:val="002060"/>
                                <w:sz w:val="72"/>
                                <w:szCs w:val="72"/>
                              </w:rPr>
                              <w:t>Suffolk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4FACDD" id="Text Box 2" o:spid="_x0000_s1027" type="#_x0000_t202" style="position:absolute;left:0;text-align:left;margin-left:-18pt;margin-top:21.3pt;width:185.9pt;height:110.6pt;z-index:2516981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EhurJ/fAAAACgEAAA8AAABkcnMvZG93bnJldi54bWxMj8tOwzAQRfdI/IM1SOxah7yo0jgV&#10;4iGxpC1IXbrxJI6wx1HstuHvMauyHM3VvefUm9kadsbJD44EPCwTYEitUwP1Aj73b4sVMB8kKWkc&#10;oYAf9LBpbm9qWSl3oS2ed6FnsYR8JQXoEMaKc99qtNIv3YgUf52brAzxnHquJnmJ5dbwNElKbuVA&#10;cUHLEZ81tt+7kxXwRQfz3uVK42PxkW/H15euCHsh7u/mpzWwgHO4huEPP6JDE5mO7kTKMyNgkZXR&#10;JQjI0xJYDGRZEV2OAtIyWwFvav5fofkFAAD//wMAUEsBAi0AFAAGAAgAAAAhALaDOJL+AAAA4QEA&#10;ABMAAAAAAAAAAAAAAAAAAAAAAFtDb250ZW50X1R5cGVzXS54bWxQSwECLQAUAAYACAAAACEAOP0h&#10;/9YAAACUAQAACwAAAAAAAAAAAAAAAAAvAQAAX3JlbHMvLnJlbHNQSwECLQAUAAYACAAAACEAfD7Y&#10;xBACAAD8AwAADgAAAAAAAAAAAAAAAAAuAgAAZHJzL2Uyb0RvYy54bWxQSwECLQAUAAYACAAAACEA&#10;SG6sn98AAAAKAQAADwAAAAAAAAAAAAAAAABqBAAAZHJzL2Rvd25yZXYueG1sUEsFBgAAAAAEAAQA&#10;8wAAAHYFAAAAAA==&#10;" filled="f" stroked="f">
                <v:textbox style="mso-fit-shape-to-text:t">
                  <w:txbxContent>
                    <w:p w14:paraId="086F525D" w14:textId="4854FF46" w:rsidR="0097005F" w:rsidRPr="0097005F" w:rsidRDefault="0097005F">
                      <w:pPr>
                        <w:rPr>
                          <w:b/>
                          <w:bCs/>
                          <w:color w:val="002060"/>
                          <w:sz w:val="72"/>
                          <w:szCs w:val="72"/>
                        </w:rPr>
                      </w:pPr>
                      <w:r w:rsidRPr="0097005F">
                        <w:rPr>
                          <w:b/>
                          <w:bCs/>
                          <w:color w:val="002060"/>
                          <w:sz w:val="72"/>
                          <w:szCs w:val="72"/>
                        </w:rPr>
                        <w:t>Suffolk</w:t>
                      </w:r>
                    </w:p>
                  </w:txbxContent>
                </v:textbox>
                <w10:wrap anchorx="margin"/>
              </v:shape>
            </w:pict>
          </mc:Fallback>
        </mc:AlternateContent>
      </w:r>
      <w:r w:rsidR="008D3AF8">
        <w:rPr>
          <w:noProof/>
        </w:rPr>
        <mc:AlternateContent>
          <mc:Choice Requires="wps">
            <w:drawing>
              <wp:anchor distT="0" distB="0" distL="114300" distR="114300" simplePos="0" relativeHeight="251663360" behindDoc="0" locked="0" layoutInCell="1" allowOverlap="1" wp14:anchorId="3F0BE919" wp14:editId="3E6F08DC">
                <wp:simplePos x="0" y="0"/>
                <wp:positionH relativeFrom="column">
                  <wp:posOffset>5089525</wp:posOffset>
                </wp:positionH>
                <wp:positionV relativeFrom="paragraph">
                  <wp:posOffset>159385</wp:posOffset>
                </wp:positionV>
                <wp:extent cx="121920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19200" cy="381000"/>
                        </a:xfrm>
                        <a:prstGeom prst="rect">
                          <a:avLst/>
                        </a:prstGeom>
                        <a:noFill/>
                        <a:ln w="6350">
                          <a:noFill/>
                        </a:ln>
                      </wps:spPr>
                      <wps:txbx>
                        <w:txbxContent>
                          <w:p w14:paraId="4E736033" w14:textId="6B857BE6" w:rsidR="008D3AF8" w:rsidRDefault="008D3AF8">
                            <w:r>
                              <w:t>Suffolk 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0BE919" id="Text Box 6" o:spid="_x0000_s1028" type="#_x0000_t202" style="position:absolute;left:0;text-align:left;margin-left:400.75pt;margin-top:12.55pt;width:96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yTLgIAAFgEAAAOAAAAZHJzL2Uyb0RvYy54bWysVFFv2yAQfp+0/4B4X2ynadZacaqsVaZJ&#10;VVspqfpMMMSWgGNAYme/fgdO0qjb07QXfHDH3X3fd3h212tF9sL5FkxFi1FOiTAc6tZsK/q6Xn65&#10;ocQHZmqmwIiKHoSnd/PPn2adLcUYGlC1cASTGF92tqJNCLbMMs8boZkfgRUGnRKcZgG3bpvVjnWY&#10;XatsnOfTrANXWwdceI+nD4OTzlN+KQUPz1J6EYiqKPYW0urSuolrNp+xcuuYbVp+bIP9QxeatQaL&#10;nlM9sMDIzrV/pNItd+BBhhEHnYGULRcJA6Ip8g9oVg2zImFBcrw90+T/X1r+tH9xpK0rOqXEMI0S&#10;rUUfyDfoyTSy01lfYtDKYljo8RhVPp17PIyge+l0/CIcgn7k+XDmNibj8dK4uEXBKOHou7opcrQx&#10;ffZ+2zofvgvQJBoVdahdopTtH30YQk8hsZiBZatU0k8Z0iGAq+s8XTh7MLkyWCNiGHqNVug3fUI8&#10;PuHYQH1AeA6G8fCWL1vs4ZH58MIczgO2jTMennGRCrAWHC1KGnC//nYe41Em9FLS4XxV1P/cMSco&#10;UT8MCnhbTCZxINNmcv11jBt36dlcesxO3wOOcIGvyfJkxvigTqZ0oN/wKSxiVXQxw7F2RcPJvA/D&#10;1ONT4mKxSEE4gpaFR7OyPKaOrEaG1/0bc/YoQ0ABn+A0iaz8oMYQO+ix2AWQbZIq8jyweqQfxzeJ&#10;fXxq8X1c7lPU+w9h/hsAAP//AwBQSwMEFAAGAAgAAAAhACrsA+rfAAAACQEAAA8AAABkcnMvZG93&#10;bnJldi54bWxMj0FPg0AQhe8m/ofNNPFmFzAYiixNQ9KYGD209uJtYadAys4iu23RX+940uO89+XN&#10;e8V6toO44OR7RwriZQQCqXGmp1bB4X17n4HwQZPRgyNU8IUe1uXtTaFz4660w8s+tIJDyOdaQRfC&#10;mEvpmw6t9ks3IrF3dJPVgc+plWbSVw63g0yi6FFa3RN/6PSIVYfNaX+2Cl6q7Zve1YnNvofq+fW4&#10;GT8PH6lSd4t58wQi4Bz+YPitz9Wh5E61O5PxYlCQRXHKqIIkjUEwsFo9sFCzw4IsC/l/QfkDAAD/&#10;/wMAUEsBAi0AFAAGAAgAAAAhALaDOJL+AAAA4QEAABMAAAAAAAAAAAAAAAAAAAAAAFtDb250ZW50&#10;X1R5cGVzXS54bWxQSwECLQAUAAYACAAAACEAOP0h/9YAAACUAQAACwAAAAAAAAAAAAAAAAAvAQAA&#10;X3JlbHMvLnJlbHNQSwECLQAUAAYACAAAACEASZQMky4CAABYBAAADgAAAAAAAAAAAAAAAAAuAgAA&#10;ZHJzL2Uyb0RvYy54bWxQSwECLQAUAAYACAAAACEAKuwD6t8AAAAJAQAADwAAAAAAAAAAAAAAAACI&#10;BAAAZHJzL2Rvd25yZXYueG1sUEsFBgAAAAAEAAQA8wAAAJQFAAAAAA==&#10;" filled="f" stroked="f" strokeweight=".5pt">
                <v:textbox>
                  <w:txbxContent>
                    <w:p w14:paraId="4E736033" w14:textId="6B857BE6" w:rsidR="008D3AF8" w:rsidRDefault="008D3AF8">
                      <w:r>
                        <w:t>Suffolk Tories</w:t>
                      </w:r>
                    </w:p>
                  </w:txbxContent>
                </v:textbox>
              </v:shape>
            </w:pict>
          </mc:Fallback>
        </mc:AlternateContent>
      </w:r>
      <w:r w:rsidR="003E0F30" w:rsidRPr="003E0F30">
        <w:rPr>
          <w:noProof/>
        </w:rPr>
        <w:drawing>
          <wp:anchor distT="0" distB="0" distL="114300" distR="114300" simplePos="0" relativeHeight="251662336" behindDoc="1" locked="0" layoutInCell="1" allowOverlap="1" wp14:anchorId="77EB2352" wp14:editId="4C5850A5">
            <wp:simplePos x="0" y="0"/>
            <wp:positionH relativeFrom="column">
              <wp:posOffset>4899025</wp:posOffset>
            </wp:positionH>
            <wp:positionV relativeFrom="paragraph">
              <wp:posOffset>144145</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p>
    <w:p w14:paraId="6D07DDE2" w14:textId="1E94BDA8" w:rsidR="0004525B" w:rsidRDefault="0004525B" w:rsidP="009C44F5">
      <w:pPr>
        <w:spacing w:line="360" w:lineRule="auto"/>
      </w:pPr>
    </w:p>
    <w:p w14:paraId="3CFE265C" w14:textId="0E648674" w:rsidR="0004525B" w:rsidRDefault="0004525B">
      <w:r>
        <w:rPr>
          <w:noProof/>
        </w:rPr>
        <mc:AlternateContent>
          <mc:Choice Requires="wps">
            <w:drawing>
              <wp:anchor distT="45720" distB="45720" distL="114300" distR="114300" simplePos="0" relativeHeight="251709440" behindDoc="0" locked="0" layoutInCell="1" allowOverlap="1" wp14:anchorId="66B6919E" wp14:editId="38217A30">
                <wp:simplePos x="0" y="0"/>
                <wp:positionH relativeFrom="margin">
                  <wp:align>left</wp:align>
                </wp:positionH>
                <wp:positionV relativeFrom="paragraph">
                  <wp:posOffset>3614420</wp:posOffset>
                </wp:positionV>
                <wp:extent cx="6184900" cy="709930"/>
                <wp:effectExtent l="0" t="0" r="25400" b="139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709930"/>
                        </a:xfrm>
                        <a:prstGeom prst="rect">
                          <a:avLst/>
                        </a:prstGeom>
                        <a:solidFill>
                          <a:srgbClr val="FFFFFF"/>
                        </a:solidFill>
                        <a:ln w="9525">
                          <a:solidFill>
                            <a:srgbClr val="000000"/>
                          </a:solidFill>
                          <a:miter lim="800000"/>
                          <a:headEnd/>
                          <a:tailEnd/>
                        </a:ln>
                      </wps:spPr>
                      <wps:txbx>
                        <w:txbxContent>
                          <w:p w14:paraId="3A567EB9" w14:textId="77777777" w:rsidR="0004525B" w:rsidRDefault="00290A80" w:rsidP="0004525B">
                            <w:pPr>
                              <w:jc w:val="center"/>
                              <w:rPr>
                                <w:b/>
                                <w:bCs/>
                                <w:sz w:val="28"/>
                                <w:szCs w:val="28"/>
                              </w:rPr>
                            </w:pPr>
                            <w:r w:rsidRPr="0004525B">
                              <w:rPr>
                                <w:b/>
                                <w:bCs/>
                                <w:sz w:val="28"/>
                                <w:szCs w:val="28"/>
                              </w:rPr>
                              <w:t xml:space="preserve">For more information on all stories visit:  </w:t>
                            </w:r>
                          </w:p>
                          <w:p w14:paraId="73DCE24F" w14:textId="77595D20" w:rsidR="00290A80" w:rsidRPr="0004525B" w:rsidRDefault="00A23D97" w:rsidP="0004525B">
                            <w:pPr>
                              <w:jc w:val="center"/>
                              <w:rPr>
                                <w:b/>
                                <w:bCs/>
                                <w:sz w:val="28"/>
                                <w:szCs w:val="28"/>
                              </w:rPr>
                            </w:pPr>
                            <w:hyperlink r:id="rId8" w:history="1">
                              <w:r w:rsidR="00290A80" w:rsidRPr="0004525B">
                                <w:rPr>
                                  <w:rStyle w:val="Hyperlink"/>
                                  <w:sz w:val="28"/>
                                  <w:szCs w:val="28"/>
                                </w:rPr>
                                <w:t>Suffolk County Council | Conservative Group (suffolkconservatives.org.uk)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6919E" id="_x0000_s1029" type="#_x0000_t202" style="position:absolute;left:0;text-align:left;margin-left:0;margin-top:284.6pt;width:487pt;height:55.9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ytJwIAAEwEAAAOAAAAZHJzL2Uyb0RvYy54bWysVNtu2zAMfR+wfxD0vthJkzYx4hRdugwD&#10;ugvQ7gMYWY6FSaInKbG7rx8lJ1nQbS/D/CCIInVEnkN6edsbzQ7SeYW25ONRzpm0AitldyX/+rR5&#10;M+fMB7AVaLSy5M/S89vV61fLri3kBBvUlXSMQKwvurbkTQhtkWVeNNKAH2ErLTlrdAYCmW6XVQ46&#10;Qjc6m+T5ddahq1qHQnpPp/eDk68Sfl1LET7XtZeB6ZJTbiGtLq3buGarJRQ7B22jxDEN+IcsDChL&#10;j56h7iEA2zv1G5RRwqHHOowEmgzrWgmZaqBqxvmLah4baGWqhcjx7Zkm//9gxafDF8dUVfKrGWcW&#10;DGn0JPvA3mLPJpGervUFRT22FBd6OiaZU6m+fUDxzTOL6wbsTt45h10joaL0xvFmdnF1wPERZNt9&#10;xIqegX3ABNTXzkTuiA1G6CTT81mamIqgw+vxfLrIySXId5MvFldJuwyK0+3W+fBeomFxU3JH0id0&#10;ODz4ELOB4hQSH/OoVbVRWifD7bZr7dgBqE026UsFvAjTlnUlX8wms4GAv0Lk6fsThFGB+l0rU/L5&#10;OQiKSNs7W6VuDKD0sKeUtT3yGKkbSAz9th8UO8mzxeqZiHU4tDeNI20adD8466i1S+6/78FJzvQH&#10;S+IsxtNpnIVkTGc3EzLcpWd76QErCKrkgbNhuw5pfiJvFu9IxFolfqPaQybHlKllE+3H8YozcWmn&#10;qF8/gdVPAAAA//8DAFBLAwQUAAYACAAAACEAyfffUt8AAAAIAQAADwAAAGRycy9kb3ducmV2Lnht&#10;bEyPwU7DMBBE70j8g7VIXBB1WkqahGwqhASCG7QVXN1km0TY62C7afh7zAmOs7OaeVOuJ6PFSM73&#10;lhHmswQEcW2bnluE3fbxOgPhg+JGacuE8E0e1tX5WamKxp74jcZNaEUMYV8ohC6EoZDS1x0Z5Wd2&#10;II7ewTqjQpSulY1TpxhutFwkSSqN6jk2dGqgh47qz83RIGTL5/HDv9y8vtfpQefhajU+fTnEy4vp&#10;/g5EoCn8PcMvfkSHKjLt7ZEbLzRCHBIQbtN8ASLa+WoZL3uENJsnIKtS/h9Q/QAAAP//AwBQSwEC&#10;LQAUAAYACAAAACEAtoM4kv4AAADhAQAAEwAAAAAAAAAAAAAAAAAAAAAAW0NvbnRlbnRfVHlwZXNd&#10;LnhtbFBLAQItABQABgAIAAAAIQA4/SH/1gAAAJQBAAALAAAAAAAAAAAAAAAAAC8BAABfcmVscy8u&#10;cmVsc1BLAQItABQABgAIAAAAIQA/20ytJwIAAEwEAAAOAAAAAAAAAAAAAAAAAC4CAABkcnMvZTJv&#10;RG9jLnhtbFBLAQItABQABgAIAAAAIQDJ999S3wAAAAgBAAAPAAAAAAAAAAAAAAAAAIEEAABkcnMv&#10;ZG93bnJldi54bWxQSwUGAAAAAAQABADzAAAAjQUAAAAA&#10;">
                <v:textbox>
                  <w:txbxContent>
                    <w:p w14:paraId="3A567EB9" w14:textId="77777777" w:rsidR="0004525B" w:rsidRDefault="00290A80" w:rsidP="0004525B">
                      <w:pPr>
                        <w:jc w:val="center"/>
                        <w:rPr>
                          <w:b/>
                          <w:bCs/>
                          <w:sz w:val="28"/>
                          <w:szCs w:val="28"/>
                        </w:rPr>
                      </w:pPr>
                      <w:r w:rsidRPr="0004525B">
                        <w:rPr>
                          <w:b/>
                          <w:bCs/>
                          <w:sz w:val="28"/>
                          <w:szCs w:val="28"/>
                        </w:rPr>
                        <w:t xml:space="preserve">For more information on all stories visit:  </w:t>
                      </w:r>
                    </w:p>
                    <w:p w14:paraId="73DCE24F" w14:textId="77595D20" w:rsidR="00290A80" w:rsidRPr="0004525B" w:rsidRDefault="006B06A7" w:rsidP="0004525B">
                      <w:pPr>
                        <w:jc w:val="center"/>
                        <w:rPr>
                          <w:b/>
                          <w:bCs/>
                          <w:sz w:val="28"/>
                          <w:szCs w:val="28"/>
                        </w:rPr>
                      </w:pPr>
                      <w:hyperlink r:id="rId9" w:history="1">
                        <w:r w:rsidR="00290A80" w:rsidRPr="0004525B">
                          <w:rPr>
                            <w:rStyle w:val="Hyperlink"/>
                            <w:sz w:val="28"/>
                            <w:szCs w:val="28"/>
                          </w:rPr>
                          <w:t>Suffolk County Council | Conservative Group (suffolkconservatives.org.uk)</w:t>
                        </w:r>
                      </w:hyperlink>
                    </w:p>
                  </w:txbxContent>
                </v:textbox>
                <w10:wrap type="square" anchorx="margin"/>
              </v:shape>
            </w:pict>
          </mc:Fallback>
        </mc:AlternateContent>
      </w:r>
      <w:r>
        <w:rPr>
          <w:noProof/>
        </w:rPr>
        <mc:AlternateContent>
          <mc:Choice Requires="wps">
            <w:drawing>
              <wp:anchor distT="0" distB="0" distL="114300" distR="114300" simplePos="0" relativeHeight="251659264" behindDoc="1" locked="0" layoutInCell="1" allowOverlap="1" wp14:anchorId="6FA56E4B" wp14:editId="1D1D098A">
                <wp:simplePos x="0" y="0"/>
                <wp:positionH relativeFrom="margin">
                  <wp:align>left</wp:align>
                </wp:positionH>
                <wp:positionV relativeFrom="paragraph">
                  <wp:posOffset>1200150</wp:posOffset>
                </wp:positionV>
                <wp:extent cx="6032500" cy="3911600"/>
                <wp:effectExtent l="0" t="0" r="6350" b="0"/>
                <wp:wrapTight wrapText="bothSides">
                  <wp:wrapPolygon edited="0">
                    <wp:start x="0" y="0"/>
                    <wp:lineTo x="0" y="21460"/>
                    <wp:lineTo x="21555" y="21460"/>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3911600"/>
                        </a:xfrm>
                        <a:prstGeom prst="rect">
                          <a:avLst/>
                        </a:prstGeom>
                        <a:solidFill>
                          <a:schemeClr val="lt1"/>
                        </a:solidFill>
                        <a:ln w="6350">
                          <a:noFill/>
                        </a:ln>
                      </wps:spPr>
                      <wps:txbx>
                        <w:txbxContent>
                          <w:p w14:paraId="14B52C1F" w14:textId="6B6DE308" w:rsidR="00573C32" w:rsidRPr="00FC35CC" w:rsidRDefault="00DF167B"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June</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2021 </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Town and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56E4B" id="_x0000_s1030" type="#_x0000_t202" style="position:absolute;left:0;text-align:left;margin-left:0;margin-top:94.5pt;width:475pt;height:30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2IRAIAAIEEAAAOAAAAZHJzL2Uyb0RvYy54bWysVE1v2zAMvQ/YfxB0X+2kadYadYosRYYB&#10;RVsgGXpWZLkxIIuapMTufv2e5CTtup2GXWR+6Yl8JH1907ea7ZXzDZmSj85yzpSRVDXmueTf18tP&#10;l5z5IEwlNBlV8hfl+c3s44frzhZqTFvSlXIMIMYXnS35NgRbZJmXW9UKf0ZWGThrcq0IUN1zVjnR&#10;Ab3V2TjPp1lHrrKOpPIe1tvByWcJv66VDA917VVguuTILaTTpXMTz2x2LYpnJ+y2kYc0xD9k0YrG&#10;4NET1K0Igu1c8wdU20hHnupwJqnNqK4bqVINqGaUv6tmtRVWpVpAjrcnmvz/g5X3+0fHmqrkY86M&#10;aNGiteoD+0I9G0d2OusLBK0swkIPM7p8tHsYY9F97dr4RTkMfvD8cuI2gkkYp/n5+CKHS8J3fjUa&#10;TaEAP3u9bp0PXxW1LAold2he4lTs73wYQo8h8TVPuqmWjdZJiQOjFtqxvUCrdUhJAvy3KG1Yh1TO&#10;L/IEbCheH5C1QS6x2KGoKIV+0ydqJseCN1S9gAdHwxx5K5cNcr0TPjwKh8FBfViG8ICj1oS36CBx&#10;tiX382/2GI9+wstZh0Esuf+xE05xpr8ZdPpqNJnEyU3K5OLzGIp769m89ZhduyAQMMLaWZnEGB/0&#10;UawdtU/YmXl8FS5hJN4ueTiKizCsB3ZOqvk8BWFWrQh3ZmVlhI6Ex06s+yfh7KFdAZ2+p+PIiuJd&#10;14bYeNPQfBeoblJLI88Dqwf6MedpKA47GRfprZ6iXv8cs18AAAD//wMAUEsDBBQABgAIAAAAIQAs&#10;dAUR3wAAAAgBAAAPAAAAZHJzL2Rvd25yZXYueG1sTI/NTsMwEITvSLyDtUhcUGtDFUhDnAohfqTe&#10;aAqImxsvSUS8jmI3CW/PcoLb7M5q9pt8M7tOjDiE1pOGy6UCgVR521KtYV8+LlIQIRqypvOEGr4x&#10;wKY4PclNZv1ELzjuYi04hEJmNDQx9pmUoWrQmbD0PRJ7n35wJvI41NIOZuJw18krpa6lMy3xh8b0&#10;eN9g9bU7Og0fF/X7NsxPr9MqWfUPz2N582ZLrc/P5rtbEBHn+HcMv/iMDgUzHfyRbBCdBi4SeZuu&#10;WbC9ThSLg4ZUJQpkkcv/BYofAAAA//8DAFBLAQItABQABgAIAAAAIQC2gziS/gAAAOEBAAATAAAA&#10;AAAAAAAAAAAAAAAAAABbQ29udGVudF9UeXBlc10ueG1sUEsBAi0AFAAGAAgAAAAhADj9If/WAAAA&#10;lAEAAAsAAAAAAAAAAAAAAAAALwEAAF9yZWxzLy5yZWxzUEsBAi0AFAAGAAgAAAAhAA2jvYhEAgAA&#10;gQQAAA4AAAAAAAAAAAAAAAAALgIAAGRycy9lMm9Eb2MueG1sUEsBAi0AFAAGAAgAAAAhACx0BRHf&#10;AAAACAEAAA8AAAAAAAAAAAAAAAAAngQAAGRycy9kb3ducmV2LnhtbFBLBQYAAAAABAAEAPMAAACq&#10;BQAAAAA=&#10;" fillcolor="white [3201]" stroked="f" strokeweight=".5pt">
                <v:textbox>
                  <w:txbxContent>
                    <w:p w14:paraId="14B52C1F" w14:textId="6B6DE308" w:rsidR="00573C32" w:rsidRPr="00FC35CC" w:rsidRDefault="00DF167B"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June</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2021 </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Town and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r>
        <w:br w:type="page"/>
      </w:r>
    </w:p>
    <w:p w14:paraId="4C5811D1" w14:textId="77777777" w:rsidR="00310EFD" w:rsidRDefault="00310EFD" w:rsidP="00310EFD">
      <w:pPr>
        <w:ind w:firstLine="0"/>
        <w:rPr>
          <w:rFonts w:cstheme="minorHAnsi"/>
          <w:b/>
          <w:bCs/>
          <w:noProof/>
          <w:color w:val="4472C4" w:themeColor="accent1"/>
          <w:sz w:val="32"/>
          <w:szCs w:val="32"/>
        </w:rPr>
      </w:pPr>
      <w:r w:rsidRPr="00DF167B">
        <w:rPr>
          <w:rFonts w:cstheme="minorHAnsi"/>
          <w:noProof/>
          <w:sz w:val="24"/>
          <w:szCs w:val="24"/>
        </w:rPr>
        <w:lastRenderedPageBreak/>
        <w:drawing>
          <wp:anchor distT="0" distB="0" distL="114300" distR="114300" simplePos="0" relativeHeight="251773952" behindDoc="1" locked="0" layoutInCell="1" allowOverlap="1" wp14:anchorId="3828A84E" wp14:editId="0ACD7FE5">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6060BC">
        <w:rPr>
          <w:noProof/>
        </w:rPr>
        <w:drawing>
          <wp:anchor distT="0" distB="0" distL="114300" distR="114300" simplePos="0" relativeHeight="251772928" behindDoc="1" locked="0" layoutInCell="1" allowOverlap="1" wp14:anchorId="08B03994" wp14:editId="6B9D9DE2">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anchor>
        </w:drawing>
      </w:r>
      <w:r>
        <w:rPr>
          <w:rFonts w:cstheme="minorHAnsi"/>
          <w:b/>
          <w:bCs/>
          <w:noProof/>
          <w:color w:val="4472C4" w:themeColor="accent1"/>
          <w:sz w:val="32"/>
          <w:szCs w:val="32"/>
        </w:rPr>
        <w:t>Independent review of aspects of Suffolk’s SEND services to be carried out by experts from Lincolnshire</w:t>
      </w:r>
    </w:p>
    <w:p w14:paraId="69B0559E" w14:textId="77777777" w:rsidR="00310EFD" w:rsidRDefault="00310EFD" w:rsidP="00310EFD">
      <w:pPr>
        <w:ind w:firstLine="0"/>
        <w:rPr>
          <w:rFonts w:cstheme="minorHAnsi"/>
          <w:b/>
          <w:bCs/>
          <w:noProof/>
          <w:color w:val="4472C4" w:themeColor="accent1"/>
          <w:sz w:val="32"/>
          <w:szCs w:val="32"/>
        </w:rPr>
      </w:pPr>
    </w:p>
    <w:p w14:paraId="2CD16E4F" w14:textId="3CCA6603" w:rsidR="00310EFD" w:rsidRDefault="00310EFD" w:rsidP="00310EFD">
      <w:pPr>
        <w:spacing w:line="360" w:lineRule="auto"/>
        <w:ind w:firstLine="0"/>
        <w:rPr>
          <w:rFonts w:cstheme="minorHAnsi"/>
          <w:noProof/>
          <w:color w:val="000000" w:themeColor="text1"/>
        </w:rPr>
      </w:pPr>
      <w:r>
        <w:rPr>
          <w:rFonts w:cstheme="minorHAnsi"/>
          <w:noProof/>
          <w:color w:val="000000" w:themeColor="text1"/>
        </w:rPr>
        <w:t xml:space="preserve">It </w:t>
      </w:r>
      <w:r w:rsidR="006B06A7">
        <w:rPr>
          <w:rFonts w:cstheme="minorHAnsi"/>
          <w:noProof/>
          <w:color w:val="000000" w:themeColor="text1"/>
        </w:rPr>
        <w:t>has been announced</w:t>
      </w:r>
      <w:r>
        <w:rPr>
          <w:rFonts w:cstheme="minorHAnsi"/>
          <w:noProof/>
          <w:color w:val="000000" w:themeColor="text1"/>
        </w:rPr>
        <w:t xml:space="preserve"> that a multi-agency team from Lincolnshire will carry out an independent review into SEND provision.</w:t>
      </w:r>
    </w:p>
    <w:p w14:paraId="7981935A" w14:textId="77777777" w:rsidR="00310EFD" w:rsidRDefault="00310EFD" w:rsidP="00310EFD">
      <w:pPr>
        <w:spacing w:line="360" w:lineRule="auto"/>
        <w:ind w:firstLine="0"/>
        <w:rPr>
          <w:rFonts w:cstheme="minorHAnsi"/>
          <w:noProof/>
          <w:color w:val="000000" w:themeColor="text1"/>
        </w:rPr>
      </w:pPr>
    </w:p>
    <w:p w14:paraId="7AFEEEE9" w14:textId="77777777" w:rsidR="00310EFD" w:rsidRPr="00D14E6C" w:rsidRDefault="00310EFD" w:rsidP="00310EFD">
      <w:pPr>
        <w:spacing w:line="360" w:lineRule="auto"/>
        <w:ind w:firstLine="0"/>
        <w:rPr>
          <w:rFonts w:cstheme="minorHAnsi"/>
          <w:noProof/>
          <w:color w:val="000000" w:themeColor="text1"/>
        </w:rPr>
      </w:pPr>
      <w:r w:rsidRPr="00D14E6C">
        <w:rPr>
          <w:rFonts w:cstheme="minorHAnsi"/>
          <w:color w:val="333333"/>
          <w:shd w:val="clear" w:color="auto" w:fill="FFFFFF"/>
        </w:rPr>
        <w:t>This review will be carried out by a senior professional with no links to, or direct involvement with, Suffolk’s provision and will focus on the processes, communication protocols and family-facing elements of SEND services within Suffolk County Council.</w:t>
      </w:r>
    </w:p>
    <w:p w14:paraId="21204D5E" w14:textId="77777777" w:rsidR="00310EFD" w:rsidRDefault="00310EFD" w:rsidP="00310EFD">
      <w:pPr>
        <w:spacing w:line="360" w:lineRule="auto"/>
        <w:ind w:firstLine="0"/>
        <w:rPr>
          <w:rFonts w:cstheme="minorHAnsi"/>
          <w:noProof/>
          <w:color w:val="000000" w:themeColor="text1"/>
        </w:rPr>
      </w:pPr>
    </w:p>
    <w:p w14:paraId="6F44D833" w14:textId="77777777" w:rsidR="00310EFD" w:rsidRPr="006060BC" w:rsidRDefault="00310EFD" w:rsidP="00310EFD">
      <w:pPr>
        <w:shd w:val="clear" w:color="auto" w:fill="FFFFFF"/>
        <w:spacing w:after="150" w:line="360" w:lineRule="auto"/>
        <w:ind w:firstLine="0"/>
        <w:rPr>
          <w:rFonts w:eastAsia="Times New Roman" w:cs="Times New Roman"/>
          <w:color w:val="333333"/>
          <w:lang w:eastAsia="en-GB"/>
        </w:rPr>
      </w:pPr>
      <w:r w:rsidRPr="006060BC">
        <w:rPr>
          <w:rFonts w:eastAsia="Times New Roman" w:cs="Times New Roman"/>
          <w:color w:val="333333"/>
          <w:lang w:eastAsia="en-GB"/>
        </w:rPr>
        <w:t>The SEND (special educational needs and disability) review will focus on the processes, communication protocols and family-facing elements of SEND services within Suffolk County Council. It will not look at specific cases or the provision given to specific children.</w:t>
      </w:r>
      <w:r w:rsidRPr="006060BC">
        <w:rPr>
          <w:rFonts w:eastAsia="Times New Roman" w:cs="Times New Roman"/>
          <w:color w:val="333333"/>
          <w:lang w:eastAsia="en-GB"/>
        </w:rPr>
        <w:br/>
      </w:r>
      <w:r w:rsidRPr="006060BC">
        <w:rPr>
          <w:rFonts w:eastAsia="Times New Roman" w:cs="Times New Roman"/>
          <w:color w:val="333333"/>
          <w:lang w:eastAsia="en-GB"/>
        </w:rPr>
        <w:br/>
        <w:t xml:space="preserve">The review will start next week and will be completed within six weeks. The report, with any recommendations, will be published on Suffolk County Council’s website, shared with those who contributed to it </w:t>
      </w:r>
      <w:proofErr w:type="gramStart"/>
      <w:r w:rsidRPr="006060BC">
        <w:rPr>
          <w:rFonts w:eastAsia="Times New Roman" w:cs="Times New Roman"/>
          <w:color w:val="333333"/>
          <w:lang w:eastAsia="en-GB"/>
        </w:rPr>
        <w:t>and also</w:t>
      </w:r>
      <w:proofErr w:type="gramEnd"/>
      <w:r w:rsidRPr="006060BC">
        <w:rPr>
          <w:rFonts w:eastAsia="Times New Roman" w:cs="Times New Roman"/>
          <w:color w:val="333333"/>
          <w:lang w:eastAsia="en-GB"/>
        </w:rPr>
        <w:t xml:space="preserve"> scrutinised, in public, by the council’s Education and Children’s Services Scrutiny Committee.</w:t>
      </w:r>
      <w:r w:rsidRPr="006060BC">
        <w:rPr>
          <w:rFonts w:eastAsia="Times New Roman" w:cs="Times New Roman"/>
          <w:color w:val="333333"/>
          <w:lang w:eastAsia="en-GB"/>
        </w:rPr>
        <w:br/>
      </w:r>
      <w:r w:rsidRPr="006060BC">
        <w:rPr>
          <w:rFonts w:eastAsia="Times New Roman" w:cs="Times New Roman"/>
          <w:color w:val="333333"/>
          <w:lang w:eastAsia="en-GB"/>
        </w:rPr>
        <w:br/>
        <w:t>The review team from Lincolnshire will consist of two senior officers from Lincolnshire County Council, performance analysts and the chair of the county’s parent carer network. </w:t>
      </w:r>
    </w:p>
    <w:p w14:paraId="3F27208D" w14:textId="77777777" w:rsidR="00310EFD" w:rsidRPr="006060BC" w:rsidRDefault="00310EFD" w:rsidP="00310EFD">
      <w:pPr>
        <w:shd w:val="clear" w:color="auto" w:fill="FFFFFF"/>
        <w:spacing w:after="150" w:line="360" w:lineRule="auto"/>
        <w:ind w:firstLine="0"/>
        <w:rPr>
          <w:rFonts w:eastAsia="Times New Roman" w:cs="Times New Roman"/>
          <w:color w:val="333333"/>
          <w:lang w:eastAsia="en-GB"/>
        </w:rPr>
      </w:pPr>
      <w:r w:rsidRPr="006060BC">
        <w:rPr>
          <w:rFonts w:eastAsia="Times New Roman" w:cs="Times New Roman"/>
          <w:b/>
          <w:bCs/>
          <w:color w:val="333333"/>
          <w:lang w:eastAsia="en-GB"/>
        </w:rPr>
        <w:t>Councillor Rachel Hood, Suffolk County Council’s cabinet member for education, SEND and skills, said: </w:t>
      </w:r>
      <w:r w:rsidRPr="006060BC">
        <w:rPr>
          <w:rFonts w:eastAsia="Times New Roman" w:cs="Times New Roman"/>
          <w:color w:val="333333"/>
          <w:lang w:eastAsia="en-GB"/>
        </w:rPr>
        <w:t> </w:t>
      </w:r>
    </w:p>
    <w:p w14:paraId="5B189D29" w14:textId="77777777" w:rsidR="00310EFD" w:rsidRPr="006060BC" w:rsidRDefault="00310EFD" w:rsidP="00310EFD">
      <w:pPr>
        <w:shd w:val="clear" w:color="auto" w:fill="FFFFFF"/>
        <w:spacing w:after="150" w:line="360" w:lineRule="auto"/>
        <w:ind w:firstLine="0"/>
        <w:rPr>
          <w:rFonts w:eastAsia="Times New Roman" w:cs="Times New Roman"/>
          <w:color w:val="333333"/>
          <w:lang w:eastAsia="en-GB"/>
        </w:rPr>
      </w:pPr>
      <w:r w:rsidRPr="006060BC">
        <w:rPr>
          <w:rFonts w:eastAsia="Times New Roman" w:cs="Times New Roman"/>
          <w:color w:val="333333"/>
          <w:lang w:eastAsia="en-GB"/>
        </w:rPr>
        <w:t xml:space="preserve">“Lincolnshire has excellent SEND </w:t>
      </w:r>
      <w:proofErr w:type="gramStart"/>
      <w:r w:rsidRPr="006060BC">
        <w:rPr>
          <w:rFonts w:eastAsia="Times New Roman" w:cs="Times New Roman"/>
          <w:color w:val="333333"/>
          <w:lang w:eastAsia="en-GB"/>
        </w:rPr>
        <w:t>provision</w:t>
      </w:r>
      <w:proofErr w:type="gramEnd"/>
      <w:r w:rsidRPr="006060BC">
        <w:rPr>
          <w:rFonts w:eastAsia="Times New Roman" w:cs="Times New Roman"/>
          <w:color w:val="333333"/>
          <w:lang w:eastAsia="en-GB"/>
        </w:rPr>
        <w:t> and the team has kindly agreed to review certain elements of our service and will make recommendations based on their findings which will be of great value to us. </w:t>
      </w:r>
    </w:p>
    <w:p w14:paraId="5A5202DD" w14:textId="77777777" w:rsidR="00310EFD" w:rsidRDefault="00310EFD" w:rsidP="00310EFD">
      <w:pPr>
        <w:shd w:val="clear" w:color="auto" w:fill="FFFFFF"/>
        <w:spacing w:line="360" w:lineRule="auto"/>
        <w:ind w:firstLine="0"/>
        <w:rPr>
          <w:rFonts w:eastAsia="Times New Roman" w:cs="Times New Roman"/>
          <w:color w:val="333333"/>
          <w:lang w:eastAsia="en-GB"/>
        </w:rPr>
      </w:pPr>
      <w:r w:rsidRPr="006060BC">
        <w:rPr>
          <w:rFonts w:eastAsia="Times New Roman" w:cs="Times New Roman"/>
          <w:color w:val="333333"/>
          <w:lang w:eastAsia="en-GB"/>
        </w:rPr>
        <w:t>“Families with experience of Suffolk’s SEND may share their feedback of the communication process for the review, but we ask that this is relevant to the scope of the review. We have set up an email account for families to feed in their comments. It is important that a range of stakeholders are heard so we can fully understand our strengths and weaknesses and identify next steps. Ofsted have confirmed that we have made significant improvement in this area, and the findings of this review will enable this improvement to continue.”  </w:t>
      </w:r>
    </w:p>
    <w:p w14:paraId="1744B161" w14:textId="77777777" w:rsidR="00310EFD" w:rsidRDefault="00310EFD" w:rsidP="00310EFD">
      <w:pPr>
        <w:shd w:val="clear" w:color="auto" w:fill="FFFFFF"/>
        <w:spacing w:line="360" w:lineRule="auto"/>
        <w:ind w:firstLine="0"/>
        <w:rPr>
          <w:rFonts w:eastAsia="Times New Roman" w:cs="Times New Roman"/>
          <w:color w:val="333333"/>
          <w:lang w:eastAsia="en-GB"/>
        </w:rPr>
      </w:pPr>
    </w:p>
    <w:p w14:paraId="41558897" w14:textId="77777777" w:rsidR="00310EFD" w:rsidRPr="006060BC" w:rsidRDefault="00310EFD" w:rsidP="00310EFD">
      <w:pPr>
        <w:pStyle w:val="paragraph"/>
        <w:shd w:val="clear" w:color="auto" w:fill="FFFFFF"/>
        <w:spacing w:before="0" w:beforeAutospacing="0" w:after="150" w:afterAutospacing="0" w:line="360" w:lineRule="auto"/>
        <w:rPr>
          <w:rFonts w:asciiTheme="minorHAnsi" w:hAnsiTheme="minorHAnsi"/>
          <w:color w:val="333333"/>
          <w:sz w:val="22"/>
          <w:szCs w:val="22"/>
        </w:rPr>
      </w:pPr>
      <w:r w:rsidRPr="006060BC">
        <w:rPr>
          <w:rFonts w:asciiTheme="minorHAnsi" w:hAnsiTheme="minorHAnsi"/>
          <w:color w:val="333333"/>
          <w:sz w:val="22"/>
          <w:szCs w:val="22"/>
        </w:rPr>
        <w:lastRenderedPageBreak/>
        <w:t xml:space="preserve">SEND services in Suffolk are delivered in partnership by Suffolk County Council, Suffolk’s NHS Clinical Commissioning </w:t>
      </w:r>
      <w:proofErr w:type="gramStart"/>
      <w:r w:rsidRPr="006060BC">
        <w:rPr>
          <w:rFonts w:asciiTheme="minorHAnsi" w:hAnsiTheme="minorHAnsi"/>
          <w:color w:val="333333"/>
          <w:sz w:val="22"/>
          <w:szCs w:val="22"/>
        </w:rPr>
        <w:t>Groups</w:t>
      </w:r>
      <w:proofErr w:type="gramEnd"/>
      <w:r w:rsidRPr="006060BC">
        <w:rPr>
          <w:rFonts w:asciiTheme="minorHAnsi" w:hAnsiTheme="minorHAnsi"/>
          <w:color w:val="333333"/>
          <w:sz w:val="22"/>
          <w:szCs w:val="22"/>
        </w:rPr>
        <w:t xml:space="preserve"> and education settings.  </w:t>
      </w:r>
    </w:p>
    <w:p w14:paraId="0965E519" w14:textId="77777777" w:rsidR="00310EFD" w:rsidRPr="006060BC" w:rsidRDefault="00310EFD" w:rsidP="00310EFD">
      <w:pPr>
        <w:pStyle w:val="paragraph"/>
        <w:shd w:val="clear" w:color="auto" w:fill="FFFFFF"/>
        <w:spacing w:before="0" w:beforeAutospacing="0" w:after="150" w:afterAutospacing="0" w:line="360" w:lineRule="auto"/>
        <w:rPr>
          <w:rFonts w:asciiTheme="minorHAnsi" w:hAnsiTheme="minorHAnsi"/>
          <w:color w:val="333333"/>
          <w:sz w:val="22"/>
          <w:szCs w:val="22"/>
        </w:rPr>
      </w:pPr>
      <w:r w:rsidRPr="006060BC">
        <w:rPr>
          <w:rFonts w:asciiTheme="minorHAnsi" w:hAnsiTheme="minorHAnsi"/>
          <w:color w:val="333333"/>
          <w:sz w:val="22"/>
          <w:szCs w:val="22"/>
        </w:rPr>
        <w:t>The review will look at: </w:t>
      </w:r>
    </w:p>
    <w:p w14:paraId="25129433" w14:textId="77777777" w:rsidR="00310EFD" w:rsidRPr="006060BC" w:rsidRDefault="00310EFD" w:rsidP="00310EFD">
      <w:pPr>
        <w:pStyle w:val="paragraph"/>
        <w:numPr>
          <w:ilvl w:val="0"/>
          <w:numId w:val="15"/>
        </w:numPr>
        <w:shd w:val="clear" w:color="auto" w:fill="FFFFFF"/>
        <w:spacing w:line="360" w:lineRule="auto"/>
        <w:rPr>
          <w:rFonts w:asciiTheme="minorHAnsi" w:hAnsiTheme="minorHAnsi"/>
          <w:color w:val="333333"/>
          <w:sz w:val="22"/>
          <w:szCs w:val="22"/>
        </w:rPr>
      </w:pPr>
      <w:r w:rsidRPr="00DF167B">
        <w:rPr>
          <w:rFonts w:asciiTheme="minorHAnsi" w:hAnsiTheme="minorHAnsi" w:cstheme="minorHAnsi"/>
          <w:noProof/>
        </w:rPr>
        <w:drawing>
          <wp:anchor distT="0" distB="0" distL="114300" distR="114300" simplePos="0" relativeHeight="251776000" behindDoc="1" locked="0" layoutInCell="1" allowOverlap="1" wp14:anchorId="18BECD02" wp14:editId="6ACB7A66">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6060BC">
        <w:rPr>
          <w:rFonts w:asciiTheme="minorHAnsi" w:hAnsiTheme="minorHAnsi"/>
          <w:color w:val="333333"/>
          <w:sz w:val="22"/>
          <w:szCs w:val="22"/>
        </w:rPr>
        <w:t>The effective flow of cases </w:t>
      </w:r>
    </w:p>
    <w:p w14:paraId="54CC3122" w14:textId="77777777" w:rsidR="00310EFD" w:rsidRPr="006060BC" w:rsidRDefault="00310EFD" w:rsidP="00310EFD">
      <w:pPr>
        <w:pStyle w:val="paragraph"/>
        <w:numPr>
          <w:ilvl w:val="0"/>
          <w:numId w:val="15"/>
        </w:numPr>
        <w:shd w:val="clear" w:color="auto" w:fill="FFFFFF"/>
        <w:spacing w:line="360" w:lineRule="auto"/>
        <w:rPr>
          <w:rFonts w:asciiTheme="minorHAnsi" w:hAnsiTheme="minorHAnsi"/>
          <w:color w:val="333333"/>
          <w:sz w:val="22"/>
          <w:szCs w:val="22"/>
        </w:rPr>
      </w:pPr>
      <w:r w:rsidRPr="006060BC">
        <w:rPr>
          <w:rFonts w:asciiTheme="minorHAnsi" w:hAnsiTheme="minorHAnsi"/>
          <w:color w:val="333333"/>
          <w:sz w:val="22"/>
          <w:szCs w:val="22"/>
        </w:rPr>
        <w:t>Communication with young people and families   </w:t>
      </w:r>
    </w:p>
    <w:p w14:paraId="3885BF91" w14:textId="77777777" w:rsidR="00310EFD" w:rsidRPr="006060BC" w:rsidRDefault="00310EFD" w:rsidP="00310EFD">
      <w:pPr>
        <w:pStyle w:val="paragraph"/>
        <w:numPr>
          <w:ilvl w:val="0"/>
          <w:numId w:val="15"/>
        </w:numPr>
        <w:shd w:val="clear" w:color="auto" w:fill="FFFFFF"/>
        <w:spacing w:line="360" w:lineRule="auto"/>
        <w:rPr>
          <w:rFonts w:asciiTheme="minorHAnsi" w:hAnsiTheme="minorHAnsi"/>
          <w:color w:val="333333"/>
          <w:sz w:val="22"/>
          <w:szCs w:val="22"/>
        </w:rPr>
      </w:pPr>
      <w:r w:rsidRPr="006060BC">
        <w:rPr>
          <w:rFonts w:asciiTheme="minorHAnsi" w:hAnsiTheme="minorHAnsi"/>
          <w:color w:val="333333"/>
          <w:sz w:val="22"/>
          <w:szCs w:val="22"/>
        </w:rPr>
        <w:t xml:space="preserve">Processes for dealing with incoming enquiries from young people and families in a timely </w:t>
      </w:r>
      <w:proofErr w:type="gramStart"/>
      <w:r w:rsidRPr="006060BC">
        <w:rPr>
          <w:rFonts w:asciiTheme="minorHAnsi" w:hAnsiTheme="minorHAnsi"/>
          <w:color w:val="333333"/>
          <w:sz w:val="22"/>
          <w:szCs w:val="22"/>
        </w:rPr>
        <w:t>manner</w:t>
      </w:r>
      <w:proofErr w:type="gramEnd"/>
      <w:r w:rsidRPr="006060BC">
        <w:rPr>
          <w:rFonts w:asciiTheme="minorHAnsi" w:hAnsiTheme="minorHAnsi"/>
          <w:color w:val="333333"/>
          <w:sz w:val="22"/>
          <w:szCs w:val="22"/>
        </w:rPr>
        <w:t> </w:t>
      </w:r>
    </w:p>
    <w:p w14:paraId="7E12EBD3" w14:textId="77777777" w:rsidR="00310EFD" w:rsidRPr="006060BC" w:rsidRDefault="00310EFD" w:rsidP="00310EFD">
      <w:pPr>
        <w:pStyle w:val="paragraph"/>
        <w:numPr>
          <w:ilvl w:val="0"/>
          <w:numId w:val="15"/>
        </w:numPr>
        <w:shd w:val="clear" w:color="auto" w:fill="FFFFFF"/>
        <w:spacing w:line="360" w:lineRule="auto"/>
        <w:rPr>
          <w:rFonts w:asciiTheme="minorHAnsi" w:hAnsiTheme="minorHAnsi"/>
          <w:color w:val="333333"/>
          <w:sz w:val="22"/>
          <w:szCs w:val="22"/>
        </w:rPr>
      </w:pPr>
      <w:r w:rsidRPr="006060BC">
        <w:rPr>
          <w:rFonts w:asciiTheme="minorHAnsi" w:hAnsiTheme="minorHAnsi"/>
          <w:color w:val="333333"/>
          <w:sz w:val="22"/>
          <w:szCs w:val="22"/>
        </w:rPr>
        <w:t>A focus on the family-facing elements of the service  </w:t>
      </w:r>
    </w:p>
    <w:p w14:paraId="36EDE8CD" w14:textId="77777777" w:rsidR="00310EFD" w:rsidRPr="006060BC" w:rsidRDefault="00310EFD" w:rsidP="00310EFD">
      <w:pPr>
        <w:pStyle w:val="paragraph"/>
        <w:numPr>
          <w:ilvl w:val="0"/>
          <w:numId w:val="15"/>
        </w:numPr>
        <w:shd w:val="clear" w:color="auto" w:fill="FFFFFF"/>
        <w:spacing w:line="360" w:lineRule="auto"/>
        <w:rPr>
          <w:rFonts w:asciiTheme="minorHAnsi" w:hAnsiTheme="minorHAnsi"/>
          <w:color w:val="333333"/>
          <w:sz w:val="22"/>
          <w:szCs w:val="22"/>
        </w:rPr>
      </w:pPr>
      <w:r w:rsidRPr="006060BC">
        <w:rPr>
          <w:rFonts w:asciiTheme="minorHAnsi" w:hAnsiTheme="minorHAnsi"/>
          <w:color w:val="333333"/>
          <w:sz w:val="22"/>
          <w:szCs w:val="22"/>
        </w:rPr>
        <w:t>The allocation of provision and, where appropriate, placement in a timely way for children </w:t>
      </w:r>
    </w:p>
    <w:p w14:paraId="6008D0B8" w14:textId="77777777" w:rsidR="00310EFD" w:rsidRPr="006060BC" w:rsidRDefault="00310EFD" w:rsidP="00310EFD">
      <w:pPr>
        <w:pStyle w:val="paragraph"/>
        <w:shd w:val="clear" w:color="auto" w:fill="FFFFFF"/>
        <w:spacing w:before="0" w:beforeAutospacing="0" w:after="150" w:afterAutospacing="0" w:line="360" w:lineRule="auto"/>
        <w:rPr>
          <w:rFonts w:asciiTheme="minorHAnsi" w:hAnsiTheme="minorHAnsi"/>
          <w:color w:val="333333"/>
          <w:sz w:val="22"/>
          <w:szCs w:val="22"/>
        </w:rPr>
      </w:pPr>
      <w:r w:rsidRPr="006060BC">
        <w:rPr>
          <w:rFonts w:asciiTheme="minorHAnsi" w:hAnsiTheme="minorHAnsi"/>
          <w:color w:val="333333"/>
          <w:sz w:val="22"/>
          <w:szCs w:val="22"/>
        </w:rPr>
        <w:t>In recent weeks, there have been calls from some parents and carers of children with SEND - known as the Campaign for Change (SEND Suffolk) - for a lawyer-led audit of the council’s compliance with the legal requirements set out for the service. Suffolk County Council has considered this request, but has decided not to move forward with it because:  </w:t>
      </w:r>
    </w:p>
    <w:p w14:paraId="4D3C114A" w14:textId="77777777" w:rsidR="00310EFD" w:rsidRPr="006060BC" w:rsidRDefault="00310EFD" w:rsidP="00310EFD">
      <w:pPr>
        <w:numPr>
          <w:ilvl w:val="0"/>
          <w:numId w:val="16"/>
        </w:numPr>
        <w:shd w:val="clear" w:color="auto" w:fill="FFFFFF"/>
        <w:spacing w:before="100" w:beforeAutospacing="1" w:after="100" w:afterAutospacing="1" w:line="360" w:lineRule="auto"/>
        <w:rPr>
          <w:color w:val="333333"/>
        </w:rPr>
      </w:pPr>
      <w:r w:rsidRPr="006060BC">
        <w:rPr>
          <w:color w:val="333333"/>
        </w:rPr>
        <w:t xml:space="preserve">It is the role of Ofsted to inspect all aspects of SEND provision, including those that would be included in such an audit. Ofsted and CQC has already made two monitoring visits to Suffolk and have identified areas of progress as well as areas of </w:t>
      </w:r>
      <w:proofErr w:type="gramStart"/>
      <w:r w:rsidRPr="006060BC">
        <w:rPr>
          <w:color w:val="333333"/>
        </w:rPr>
        <w:t>improvement</w:t>
      </w:r>
      <w:proofErr w:type="gramEnd"/>
      <w:r w:rsidRPr="006060BC">
        <w:rPr>
          <w:color w:val="333333"/>
        </w:rPr>
        <w:t> </w:t>
      </w:r>
    </w:p>
    <w:p w14:paraId="147013AF" w14:textId="77777777" w:rsidR="00310EFD" w:rsidRPr="006060BC" w:rsidRDefault="00310EFD" w:rsidP="00310EFD">
      <w:pPr>
        <w:numPr>
          <w:ilvl w:val="0"/>
          <w:numId w:val="16"/>
        </w:numPr>
        <w:shd w:val="clear" w:color="auto" w:fill="FFFFFF"/>
        <w:spacing w:before="100" w:beforeAutospacing="1" w:after="100" w:afterAutospacing="1" w:line="360" w:lineRule="auto"/>
        <w:rPr>
          <w:color w:val="333333"/>
        </w:rPr>
      </w:pPr>
      <w:r w:rsidRPr="006060BC">
        <w:rPr>
          <w:color w:val="333333"/>
        </w:rPr>
        <w:t xml:space="preserve">A new national SEND inspection framework is being launched, meaning further detailed inspections will take </w:t>
      </w:r>
      <w:proofErr w:type="gramStart"/>
      <w:r w:rsidRPr="006060BC">
        <w:rPr>
          <w:color w:val="333333"/>
        </w:rPr>
        <w:t>place</w:t>
      </w:r>
      <w:proofErr w:type="gramEnd"/>
      <w:r w:rsidRPr="006060BC">
        <w:rPr>
          <w:color w:val="333333"/>
        </w:rPr>
        <w:t> </w:t>
      </w:r>
    </w:p>
    <w:p w14:paraId="2AAFE536" w14:textId="77777777" w:rsidR="00310EFD" w:rsidRPr="006060BC" w:rsidRDefault="00310EFD" w:rsidP="00310EFD">
      <w:pPr>
        <w:numPr>
          <w:ilvl w:val="0"/>
          <w:numId w:val="16"/>
        </w:numPr>
        <w:shd w:val="clear" w:color="auto" w:fill="FFFFFF"/>
        <w:spacing w:before="100" w:beforeAutospacing="1" w:after="100" w:afterAutospacing="1" w:line="360" w:lineRule="auto"/>
        <w:rPr>
          <w:color w:val="333333"/>
        </w:rPr>
      </w:pPr>
      <w:r w:rsidRPr="006060BC">
        <w:rPr>
          <w:color w:val="333333"/>
        </w:rPr>
        <w:t>The county council already has an internal and external auditing process for Education, Health and Care Plans </w:t>
      </w:r>
    </w:p>
    <w:p w14:paraId="38F90AC8" w14:textId="77777777" w:rsidR="00310EFD" w:rsidRPr="006060BC" w:rsidRDefault="00310EFD" w:rsidP="00310EFD">
      <w:pPr>
        <w:numPr>
          <w:ilvl w:val="0"/>
          <w:numId w:val="16"/>
        </w:numPr>
        <w:shd w:val="clear" w:color="auto" w:fill="FFFFFF"/>
        <w:spacing w:before="100" w:beforeAutospacing="1" w:after="100" w:afterAutospacing="1" w:line="360" w:lineRule="auto"/>
        <w:rPr>
          <w:color w:val="333333"/>
        </w:rPr>
      </w:pPr>
      <w:r w:rsidRPr="006060BC">
        <w:rPr>
          <w:color w:val="333333"/>
        </w:rPr>
        <w:t xml:space="preserve">There is an established complaints procedure for parents and carers who feel that the service they are receiving is not appropriate or </w:t>
      </w:r>
      <w:proofErr w:type="gramStart"/>
      <w:r w:rsidRPr="006060BC">
        <w:rPr>
          <w:color w:val="333333"/>
        </w:rPr>
        <w:t>sufficient</w:t>
      </w:r>
      <w:proofErr w:type="gramEnd"/>
      <w:r w:rsidRPr="006060BC">
        <w:rPr>
          <w:color w:val="333333"/>
        </w:rPr>
        <w:t> </w:t>
      </w:r>
    </w:p>
    <w:p w14:paraId="451F5D0B" w14:textId="77777777" w:rsidR="00310EFD" w:rsidRPr="006060BC" w:rsidRDefault="00310EFD" w:rsidP="00310EFD">
      <w:pPr>
        <w:pStyle w:val="paragraph"/>
        <w:shd w:val="clear" w:color="auto" w:fill="FFFFFF"/>
        <w:spacing w:before="0" w:beforeAutospacing="0" w:after="150" w:afterAutospacing="0" w:line="360" w:lineRule="auto"/>
        <w:rPr>
          <w:rFonts w:asciiTheme="minorHAnsi" w:hAnsiTheme="minorHAnsi"/>
          <w:color w:val="333333"/>
          <w:sz w:val="22"/>
          <w:szCs w:val="22"/>
        </w:rPr>
      </w:pPr>
      <w:r w:rsidRPr="006060BC">
        <w:rPr>
          <w:rFonts w:asciiTheme="minorHAnsi" w:hAnsiTheme="minorHAnsi"/>
          <w:color w:val="333333"/>
          <w:sz w:val="22"/>
          <w:szCs w:val="22"/>
        </w:rPr>
        <w:t>Suffolk County Council is eager to work collaboratively and productively with the Campaign for Change group, and parents and carers not involved or represented by the group, to make improvements in SEND services. </w:t>
      </w:r>
    </w:p>
    <w:p w14:paraId="5F414649" w14:textId="77777777" w:rsidR="00310EFD" w:rsidRPr="006060BC" w:rsidRDefault="00310EFD" w:rsidP="00310EFD">
      <w:pPr>
        <w:pStyle w:val="paragraph"/>
        <w:shd w:val="clear" w:color="auto" w:fill="FFFFFF"/>
        <w:spacing w:before="0" w:beforeAutospacing="0" w:after="150" w:afterAutospacing="0" w:line="360" w:lineRule="auto"/>
        <w:rPr>
          <w:rFonts w:asciiTheme="minorHAnsi" w:hAnsiTheme="minorHAnsi"/>
          <w:color w:val="333333"/>
          <w:sz w:val="22"/>
          <w:szCs w:val="22"/>
        </w:rPr>
      </w:pPr>
      <w:r w:rsidRPr="006060BC">
        <w:rPr>
          <w:rStyle w:val="Strong"/>
          <w:rFonts w:asciiTheme="minorHAnsi" w:eastAsiaTheme="majorEastAsia" w:hAnsiTheme="minorHAnsi"/>
          <w:color w:val="333333"/>
          <w:sz w:val="22"/>
          <w:szCs w:val="22"/>
        </w:rPr>
        <w:t>Councillor Hood added: </w:t>
      </w:r>
      <w:r w:rsidRPr="006060BC">
        <w:rPr>
          <w:rFonts w:asciiTheme="minorHAnsi" w:hAnsiTheme="minorHAnsi"/>
          <w:color w:val="333333"/>
          <w:sz w:val="22"/>
          <w:szCs w:val="22"/>
        </w:rPr>
        <w:t> </w:t>
      </w:r>
    </w:p>
    <w:p w14:paraId="66324FCF" w14:textId="77777777" w:rsidR="00310EFD" w:rsidRPr="006060BC" w:rsidRDefault="00310EFD" w:rsidP="00310EFD">
      <w:pPr>
        <w:pStyle w:val="paragraph"/>
        <w:shd w:val="clear" w:color="auto" w:fill="FFFFFF"/>
        <w:spacing w:before="0" w:beforeAutospacing="0" w:after="150" w:afterAutospacing="0" w:line="360" w:lineRule="auto"/>
        <w:rPr>
          <w:rFonts w:asciiTheme="minorHAnsi" w:hAnsiTheme="minorHAnsi"/>
          <w:color w:val="333333"/>
          <w:sz w:val="22"/>
          <w:szCs w:val="22"/>
        </w:rPr>
      </w:pPr>
      <w:r w:rsidRPr="006060BC">
        <w:rPr>
          <w:rFonts w:asciiTheme="minorHAnsi" w:hAnsiTheme="minorHAnsi"/>
          <w:color w:val="333333"/>
          <w:sz w:val="22"/>
          <w:szCs w:val="22"/>
        </w:rPr>
        <w:t>“We know that every parent and carer </w:t>
      </w:r>
      <w:proofErr w:type="gramStart"/>
      <w:r w:rsidRPr="006060BC">
        <w:rPr>
          <w:rFonts w:asciiTheme="minorHAnsi" w:hAnsiTheme="minorHAnsi"/>
          <w:color w:val="333333"/>
          <w:sz w:val="22"/>
          <w:szCs w:val="22"/>
        </w:rPr>
        <w:t>wants</w:t>
      </w:r>
      <w:proofErr w:type="gramEnd"/>
      <w:r w:rsidRPr="006060BC">
        <w:rPr>
          <w:rFonts w:asciiTheme="minorHAnsi" w:hAnsiTheme="minorHAnsi"/>
          <w:color w:val="333333"/>
          <w:sz w:val="22"/>
          <w:szCs w:val="22"/>
        </w:rPr>
        <w:t> the best for their children, especially when it comes to education and care. Suffolk County Council wants the same and must strive to provide the very best services we can. </w:t>
      </w:r>
    </w:p>
    <w:p w14:paraId="332CAA9E" w14:textId="77777777" w:rsidR="00310EFD" w:rsidRPr="006060BC" w:rsidRDefault="00310EFD" w:rsidP="00310EFD">
      <w:pPr>
        <w:pStyle w:val="paragraph"/>
        <w:shd w:val="clear" w:color="auto" w:fill="FFFFFF"/>
        <w:spacing w:before="0" w:beforeAutospacing="0" w:after="0" w:afterAutospacing="0" w:line="360" w:lineRule="auto"/>
        <w:rPr>
          <w:rFonts w:asciiTheme="minorHAnsi" w:hAnsiTheme="minorHAnsi"/>
          <w:color w:val="333333"/>
          <w:sz w:val="22"/>
          <w:szCs w:val="22"/>
        </w:rPr>
      </w:pPr>
      <w:r w:rsidRPr="006060BC">
        <w:rPr>
          <w:noProof/>
          <w:sz w:val="22"/>
          <w:szCs w:val="22"/>
        </w:rPr>
        <w:lastRenderedPageBreak/>
        <w:drawing>
          <wp:anchor distT="0" distB="0" distL="114300" distR="114300" simplePos="0" relativeHeight="251774976" behindDoc="1" locked="0" layoutInCell="1" allowOverlap="1" wp14:anchorId="1B238F7F" wp14:editId="3E44B91A">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anchor>
        </w:drawing>
      </w:r>
      <w:r w:rsidRPr="006060BC">
        <w:rPr>
          <w:rFonts w:asciiTheme="minorHAnsi" w:hAnsiTheme="minorHAnsi"/>
          <w:color w:val="333333"/>
          <w:sz w:val="22"/>
          <w:szCs w:val="22"/>
        </w:rPr>
        <w:t>“This review will be immediate, in depth and independent and we will act on the recommendations made as swiftly and thoroughly as we can.  </w:t>
      </w:r>
      <w:r w:rsidRPr="006060BC">
        <w:rPr>
          <w:rFonts w:asciiTheme="minorHAnsi" w:hAnsiTheme="minorHAnsi"/>
          <w:color w:val="333333"/>
          <w:sz w:val="22"/>
          <w:szCs w:val="22"/>
        </w:rPr>
        <w:br/>
      </w:r>
      <w:r w:rsidRPr="006060BC">
        <w:rPr>
          <w:rFonts w:asciiTheme="minorHAnsi" w:hAnsiTheme="minorHAnsi"/>
          <w:color w:val="333333"/>
          <w:sz w:val="22"/>
          <w:szCs w:val="22"/>
        </w:rPr>
        <w:br/>
        <w:t xml:space="preserve">“We want to reassure parents and carers that this is a </w:t>
      </w:r>
      <w:proofErr w:type="gramStart"/>
      <w:r w:rsidRPr="006060BC">
        <w:rPr>
          <w:rFonts w:asciiTheme="minorHAnsi" w:hAnsiTheme="minorHAnsi"/>
          <w:color w:val="333333"/>
          <w:sz w:val="22"/>
          <w:szCs w:val="22"/>
        </w:rPr>
        <w:t>priority</w:t>
      </w:r>
      <w:proofErr w:type="gramEnd"/>
      <w:r w:rsidRPr="006060BC">
        <w:rPr>
          <w:rFonts w:asciiTheme="minorHAnsi" w:hAnsiTheme="minorHAnsi"/>
          <w:color w:val="333333"/>
          <w:sz w:val="22"/>
          <w:szCs w:val="22"/>
        </w:rPr>
        <w:t xml:space="preserve"> and we will make improvements where they are needed as quickly as possible.”  </w:t>
      </w:r>
    </w:p>
    <w:p w14:paraId="539A30E3" w14:textId="77777777" w:rsidR="00310EFD" w:rsidRPr="006060BC" w:rsidRDefault="00310EFD" w:rsidP="00310EFD">
      <w:pPr>
        <w:pStyle w:val="paragraph"/>
        <w:shd w:val="clear" w:color="auto" w:fill="FFFFFF"/>
        <w:spacing w:before="0" w:beforeAutospacing="0" w:after="150" w:afterAutospacing="0" w:line="360" w:lineRule="auto"/>
        <w:rPr>
          <w:rFonts w:asciiTheme="minorHAnsi" w:hAnsiTheme="minorHAnsi"/>
          <w:color w:val="333333"/>
          <w:sz w:val="22"/>
          <w:szCs w:val="22"/>
        </w:rPr>
      </w:pPr>
      <w:r w:rsidRPr="00DF167B">
        <w:rPr>
          <w:rFonts w:asciiTheme="minorHAnsi" w:hAnsiTheme="minorHAnsi" w:cstheme="minorHAnsi"/>
          <w:noProof/>
        </w:rPr>
        <w:drawing>
          <wp:anchor distT="0" distB="0" distL="114300" distR="114300" simplePos="0" relativeHeight="251777024" behindDoc="1" locked="0" layoutInCell="1" allowOverlap="1" wp14:anchorId="6D7DFC99" wp14:editId="155077D7">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6060BC">
        <w:rPr>
          <w:rFonts w:asciiTheme="minorHAnsi" w:hAnsiTheme="minorHAnsi"/>
          <w:color w:val="333333"/>
          <w:sz w:val="22"/>
          <w:szCs w:val="22"/>
        </w:rPr>
        <w:t>In Suffolk nearly 18,000 young people are supported in some way through local SEND services, including 5,900 with Education Health and Care Plans (EHCPs) or those receiving support in education settings. Demand has grown very significantly. Prior to the 2014 national SEND reforms, Suffolk held approximately 3,000 statements of SEND. </w:t>
      </w:r>
    </w:p>
    <w:p w14:paraId="110372CE" w14:textId="4B122921" w:rsidR="00310EFD" w:rsidRDefault="00310EFD" w:rsidP="00310EFD">
      <w:pPr>
        <w:spacing w:line="360" w:lineRule="auto"/>
        <w:ind w:firstLine="0"/>
        <w:rPr>
          <w:color w:val="333333"/>
        </w:rPr>
      </w:pPr>
      <w:r w:rsidRPr="006060BC">
        <w:rPr>
          <w:color w:val="333333"/>
        </w:rPr>
        <w:t>If you would like to participate in this review then please share your experiences of the processes, communication protocols and family-facing elements of SEND services within Suffolk County Council at </w:t>
      </w:r>
      <w:hyperlink r:id="rId11" w:history="1">
        <w:r w:rsidRPr="006060BC">
          <w:rPr>
            <w:rStyle w:val="Hyperlink"/>
            <w:rFonts w:eastAsiaTheme="majorEastAsia"/>
            <w:b/>
            <w:bCs/>
            <w:color w:val="195491"/>
          </w:rPr>
          <w:t>SendReview@suffolk.gov.uk</w:t>
        </w:r>
      </w:hyperlink>
      <w:r w:rsidRPr="006060BC">
        <w:rPr>
          <w:color w:val="333333"/>
        </w:rPr>
        <w:t xml:space="preserve">.  This email account is </w:t>
      </w:r>
      <w:proofErr w:type="gramStart"/>
      <w:r w:rsidRPr="006060BC">
        <w:rPr>
          <w:color w:val="333333"/>
        </w:rPr>
        <w:t>only</w:t>
      </w:r>
      <w:proofErr w:type="gramEnd"/>
    </w:p>
    <w:p w14:paraId="12C0AF68" w14:textId="0515E926" w:rsidR="00310EFD" w:rsidRDefault="00310EFD" w:rsidP="00310EFD">
      <w:pPr>
        <w:spacing w:line="360" w:lineRule="auto"/>
        <w:ind w:firstLine="0"/>
        <w:rPr>
          <w:color w:val="333333"/>
        </w:rPr>
      </w:pPr>
    </w:p>
    <w:p w14:paraId="349E0B68" w14:textId="2E285BE4" w:rsidR="00310EFD" w:rsidRDefault="00310EFD" w:rsidP="00310EFD">
      <w:pPr>
        <w:spacing w:line="360" w:lineRule="auto"/>
        <w:ind w:firstLine="0"/>
        <w:rPr>
          <w:color w:val="333333"/>
        </w:rPr>
      </w:pPr>
    </w:p>
    <w:p w14:paraId="5D59FBC3" w14:textId="601C620C" w:rsidR="00310EFD" w:rsidRDefault="00310EFD" w:rsidP="00310EFD">
      <w:pPr>
        <w:spacing w:line="360" w:lineRule="auto"/>
        <w:ind w:firstLine="0"/>
        <w:rPr>
          <w:color w:val="333333"/>
        </w:rPr>
      </w:pPr>
    </w:p>
    <w:p w14:paraId="3BEA4A04" w14:textId="26264542" w:rsidR="00310EFD" w:rsidRDefault="00310EFD" w:rsidP="00310EFD">
      <w:pPr>
        <w:spacing w:line="360" w:lineRule="auto"/>
        <w:ind w:firstLine="0"/>
        <w:rPr>
          <w:color w:val="333333"/>
        </w:rPr>
      </w:pPr>
    </w:p>
    <w:p w14:paraId="253BCB98" w14:textId="01FE5F2A" w:rsidR="00310EFD" w:rsidRDefault="00310EFD" w:rsidP="00310EFD">
      <w:pPr>
        <w:spacing w:line="360" w:lineRule="auto"/>
        <w:ind w:firstLine="0"/>
        <w:rPr>
          <w:color w:val="333333"/>
        </w:rPr>
      </w:pPr>
    </w:p>
    <w:p w14:paraId="169572AD" w14:textId="7E5D14F6" w:rsidR="00310EFD" w:rsidRDefault="00310EFD" w:rsidP="00310EFD">
      <w:pPr>
        <w:spacing w:line="360" w:lineRule="auto"/>
        <w:ind w:firstLine="0"/>
        <w:rPr>
          <w:color w:val="333333"/>
        </w:rPr>
      </w:pPr>
    </w:p>
    <w:p w14:paraId="53FA2876" w14:textId="3EEF23E3" w:rsidR="00310EFD" w:rsidRDefault="00310EFD" w:rsidP="00310EFD">
      <w:pPr>
        <w:spacing w:line="360" w:lineRule="auto"/>
        <w:ind w:firstLine="0"/>
        <w:rPr>
          <w:color w:val="333333"/>
        </w:rPr>
      </w:pPr>
    </w:p>
    <w:p w14:paraId="7740A051" w14:textId="05533000" w:rsidR="00310EFD" w:rsidRDefault="00310EFD" w:rsidP="00310EFD">
      <w:pPr>
        <w:spacing w:line="360" w:lineRule="auto"/>
        <w:ind w:firstLine="0"/>
        <w:rPr>
          <w:color w:val="333333"/>
        </w:rPr>
      </w:pPr>
    </w:p>
    <w:p w14:paraId="63652B1E" w14:textId="3B3403CD" w:rsidR="00310EFD" w:rsidRDefault="00310EFD" w:rsidP="00310EFD">
      <w:pPr>
        <w:spacing w:line="360" w:lineRule="auto"/>
        <w:ind w:firstLine="0"/>
        <w:rPr>
          <w:color w:val="333333"/>
        </w:rPr>
      </w:pPr>
    </w:p>
    <w:p w14:paraId="5582AA82" w14:textId="10D431AB" w:rsidR="00310EFD" w:rsidRDefault="00310EFD" w:rsidP="00310EFD">
      <w:pPr>
        <w:spacing w:line="360" w:lineRule="auto"/>
        <w:ind w:firstLine="0"/>
        <w:rPr>
          <w:color w:val="333333"/>
        </w:rPr>
      </w:pPr>
    </w:p>
    <w:p w14:paraId="37822AF0" w14:textId="17B60D69" w:rsidR="00310EFD" w:rsidRDefault="00310EFD" w:rsidP="00310EFD">
      <w:pPr>
        <w:spacing w:line="360" w:lineRule="auto"/>
        <w:ind w:firstLine="0"/>
        <w:rPr>
          <w:color w:val="333333"/>
        </w:rPr>
      </w:pPr>
    </w:p>
    <w:p w14:paraId="3E2D2EEA" w14:textId="666DA291" w:rsidR="00310EFD" w:rsidRDefault="00310EFD" w:rsidP="00310EFD">
      <w:pPr>
        <w:spacing w:line="360" w:lineRule="auto"/>
        <w:ind w:firstLine="0"/>
        <w:rPr>
          <w:color w:val="333333"/>
        </w:rPr>
      </w:pPr>
    </w:p>
    <w:p w14:paraId="17029388" w14:textId="58E28FBD" w:rsidR="00310EFD" w:rsidRDefault="00310EFD" w:rsidP="00310EFD">
      <w:pPr>
        <w:spacing w:line="360" w:lineRule="auto"/>
        <w:ind w:firstLine="0"/>
        <w:rPr>
          <w:color w:val="333333"/>
        </w:rPr>
      </w:pPr>
    </w:p>
    <w:p w14:paraId="06B11C82" w14:textId="539F4858" w:rsidR="00310EFD" w:rsidRDefault="00310EFD" w:rsidP="00310EFD">
      <w:pPr>
        <w:spacing w:line="360" w:lineRule="auto"/>
        <w:ind w:firstLine="0"/>
        <w:rPr>
          <w:color w:val="333333"/>
        </w:rPr>
      </w:pPr>
    </w:p>
    <w:p w14:paraId="20A73CC0" w14:textId="4AD250FD" w:rsidR="00310EFD" w:rsidRDefault="00310EFD" w:rsidP="00310EFD">
      <w:pPr>
        <w:spacing w:line="360" w:lineRule="auto"/>
        <w:ind w:firstLine="0"/>
        <w:rPr>
          <w:color w:val="333333"/>
        </w:rPr>
      </w:pPr>
    </w:p>
    <w:p w14:paraId="0179DF71" w14:textId="3B7DAA3F" w:rsidR="00310EFD" w:rsidRDefault="00310EFD" w:rsidP="00310EFD">
      <w:pPr>
        <w:spacing w:line="360" w:lineRule="auto"/>
        <w:ind w:firstLine="0"/>
        <w:rPr>
          <w:color w:val="333333"/>
        </w:rPr>
      </w:pPr>
    </w:p>
    <w:p w14:paraId="5EF91591" w14:textId="14BD4973" w:rsidR="00310EFD" w:rsidRDefault="00310EFD" w:rsidP="00310EFD">
      <w:pPr>
        <w:spacing w:line="360" w:lineRule="auto"/>
        <w:ind w:firstLine="0"/>
        <w:rPr>
          <w:color w:val="333333"/>
        </w:rPr>
      </w:pPr>
    </w:p>
    <w:p w14:paraId="3CB7783A" w14:textId="658C0C6E" w:rsidR="00310EFD" w:rsidRDefault="00310EFD" w:rsidP="00310EFD">
      <w:pPr>
        <w:spacing w:line="360" w:lineRule="auto"/>
        <w:ind w:firstLine="0"/>
        <w:rPr>
          <w:color w:val="333333"/>
        </w:rPr>
      </w:pPr>
    </w:p>
    <w:p w14:paraId="48C5BD1D" w14:textId="64F4E39D" w:rsidR="00310EFD" w:rsidRDefault="00310EFD" w:rsidP="00310EFD">
      <w:pPr>
        <w:spacing w:line="360" w:lineRule="auto"/>
        <w:ind w:firstLine="0"/>
        <w:rPr>
          <w:color w:val="333333"/>
        </w:rPr>
      </w:pPr>
    </w:p>
    <w:p w14:paraId="21CCF553" w14:textId="4EEC2B39" w:rsidR="00310EFD" w:rsidRDefault="00310EFD" w:rsidP="00310EFD">
      <w:pPr>
        <w:spacing w:line="360" w:lineRule="auto"/>
        <w:ind w:firstLine="0"/>
        <w:rPr>
          <w:color w:val="333333"/>
        </w:rPr>
      </w:pPr>
    </w:p>
    <w:p w14:paraId="5542FAC7" w14:textId="77777777" w:rsidR="00310EFD" w:rsidRDefault="00310EFD" w:rsidP="00310EFD">
      <w:pPr>
        <w:spacing w:line="360" w:lineRule="auto"/>
        <w:ind w:firstLine="0"/>
        <w:rPr>
          <w:b/>
          <w:bCs/>
          <w:color w:val="4472C4" w:themeColor="accent1"/>
          <w:sz w:val="32"/>
          <w:szCs w:val="32"/>
        </w:rPr>
      </w:pPr>
    </w:p>
    <w:p w14:paraId="46194984" w14:textId="5E237319" w:rsidR="00DF167B" w:rsidRPr="00DF167B" w:rsidRDefault="00DF167B" w:rsidP="00DF167B">
      <w:pPr>
        <w:spacing w:line="360" w:lineRule="auto"/>
        <w:ind w:firstLine="0"/>
        <w:rPr>
          <w:b/>
          <w:bCs/>
          <w:color w:val="4472C4" w:themeColor="accent1"/>
          <w:sz w:val="32"/>
          <w:szCs w:val="32"/>
        </w:rPr>
      </w:pPr>
      <w:r w:rsidRPr="00DF167B">
        <w:rPr>
          <w:b/>
          <w:bCs/>
          <w:color w:val="4472C4" w:themeColor="accent1"/>
          <w:sz w:val="32"/>
          <w:szCs w:val="32"/>
        </w:rPr>
        <w:lastRenderedPageBreak/>
        <w:t xml:space="preserve">Suffolk County Council launches the new Cassius </w:t>
      </w:r>
      <w:proofErr w:type="gramStart"/>
      <w:r w:rsidRPr="00DF167B">
        <w:rPr>
          <w:b/>
          <w:bCs/>
          <w:color w:val="4472C4" w:themeColor="accent1"/>
          <w:sz w:val="32"/>
          <w:szCs w:val="32"/>
        </w:rPr>
        <w:t>service</w:t>
      </w:r>
      <w:proofErr w:type="gramEnd"/>
    </w:p>
    <w:p w14:paraId="5870A3C4" w14:textId="74477C54" w:rsidR="00BA1DD1" w:rsidRPr="00DF167B" w:rsidRDefault="00954191" w:rsidP="00DF167B">
      <w:pPr>
        <w:spacing w:line="360" w:lineRule="auto"/>
        <w:ind w:firstLine="0"/>
        <w:rPr>
          <w:rFonts w:cstheme="minorHAnsi"/>
        </w:rPr>
      </w:pPr>
      <w:r w:rsidRPr="00DF167B">
        <w:rPr>
          <w:rFonts w:cstheme="minorHAnsi"/>
          <w:noProof/>
        </w:rPr>
        <w:drawing>
          <wp:anchor distT="0" distB="0" distL="114300" distR="114300" simplePos="0" relativeHeight="251713536" behindDoc="1" locked="0" layoutInCell="1" allowOverlap="1" wp14:anchorId="3A3CC788" wp14:editId="2D97F453">
            <wp:simplePos x="0" y="0"/>
            <wp:positionH relativeFrom="page">
              <wp:align>left</wp:align>
            </wp:positionH>
            <wp:positionV relativeFrom="topMargin">
              <wp:posOffset>-63246</wp:posOffset>
            </wp:positionV>
            <wp:extent cx="1604010" cy="887730"/>
            <wp:effectExtent l="0" t="0" r="0" b="7620"/>
            <wp:wrapTight wrapText="bothSides">
              <wp:wrapPolygon edited="0">
                <wp:start x="0" y="0"/>
                <wp:lineTo x="0" y="21322"/>
                <wp:lineTo x="21292" y="21322"/>
                <wp:lineTo x="21292" y="0"/>
                <wp:lineTo x="0" y="0"/>
              </wp:wrapPolygon>
            </wp:wrapTight>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DF167B" w:rsidRPr="00DF167B">
        <w:rPr>
          <w:rFonts w:cstheme="minorHAnsi"/>
        </w:rPr>
        <w:t>On June 1</w:t>
      </w:r>
      <w:r w:rsidR="00DF167B" w:rsidRPr="00DF167B">
        <w:rPr>
          <w:rFonts w:cstheme="minorHAnsi"/>
          <w:vertAlign w:val="superscript"/>
        </w:rPr>
        <w:t>st</w:t>
      </w:r>
      <w:r w:rsidR="00DF167B" w:rsidRPr="00DF167B">
        <w:rPr>
          <w:rFonts w:cstheme="minorHAnsi"/>
        </w:rPr>
        <w:t>, Suffolk County Council launched the new Cassius service.</w:t>
      </w:r>
    </w:p>
    <w:p w14:paraId="3C0871E1" w14:textId="77777777" w:rsidR="00DF167B" w:rsidRPr="00DF167B" w:rsidRDefault="00DF167B" w:rsidP="00DF167B">
      <w:pPr>
        <w:shd w:val="clear" w:color="auto" w:fill="FFFFFF"/>
        <w:spacing w:after="150" w:line="360" w:lineRule="auto"/>
        <w:ind w:firstLine="0"/>
        <w:rPr>
          <w:rFonts w:eastAsia="Times New Roman" w:cstheme="minorHAnsi"/>
          <w:color w:val="333333"/>
          <w:lang w:eastAsia="en-GB"/>
        </w:rPr>
      </w:pPr>
      <w:proofErr w:type="gramStart"/>
      <w:r w:rsidRPr="00DF167B">
        <w:rPr>
          <w:rFonts w:eastAsia="Times New Roman" w:cstheme="minorHAnsi"/>
          <w:color w:val="333333"/>
          <w:lang w:eastAsia="en-GB"/>
        </w:rPr>
        <w:t>We're</w:t>
      </w:r>
      <w:proofErr w:type="gramEnd"/>
      <w:r w:rsidRPr="00DF167B">
        <w:rPr>
          <w:rFonts w:eastAsia="Times New Roman" w:cstheme="minorHAnsi"/>
          <w:color w:val="333333"/>
          <w:lang w:eastAsia="en-GB"/>
        </w:rPr>
        <w:t xml:space="preserve"> partnering with Alcove, Rethink Partners and Provide CIC to deliver their innovative care technology service to people in Suffolk over the next 3 years.</w:t>
      </w:r>
    </w:p>
    <w:p w14:paraId="2B05A2A0" w14:textId="77777777" w:rsidR="00DF167B" w:rsidRP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 xml:space="preserve">From July, the Cassius service will give our social work practitioners, occupational therapists and other </w:t>
      </w:r>
      <w:proofErr w:type="gramStart"/>
      <w:r w:rsidRPr="00DF167B">
        <w:rPr>
          <w:rFonts w:eastAsia="Times New Roman" w:cstheme="minorHAnsi"/>
          <w:color w:val="333333"/>
          <w:lang w:eastAsia="en-GB"/>
        </w:rPr>
        <w:t>front line</w:t>
      </w:r>
      <w:proofErr w:type="gramEnd"/>
      <w:r w:rsidRPr="00DF167B">
        <w:rPr>
          <w:rFonts w:eastAsia="Times New Roman" w:cstheme="minorHAnsi"/>
          <w:color w:val="333333"/>
          <w:lang w:eastAsia="en-GB"/>
        </w:rPr>
        <w:t xml:space="preserve"> professionals, new ways to support people to live better and independent lives.</w:t>
      </w:r>
    </w:p>
    <w:p w14:paraId="123C9E75" w14:textId="77777777" w:rsidR="00DF167B" w:rsidRP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Initially the service will launch with a high impact, targeted range of technology that will continue to grow into the full Cassius collection. This means that the technology can be customised to meet people’s needs and to address individual challenges which will help them live independently at home for longer.</w:t>
      </w:r>
    </w:p>
    <w:p w14:paraId="3A97A92C" w14:textId="77777777" w:rsidR="00DF167B" w:rsidRPr="00DF167B" w:rsidRDefault="00DF167B" w:rsidP="00DF167B">
      <w:pPr>
        <w:shd w:val="clear" w:color="auto" w:fill="FFFFFF"/>
        <w:spacing w:after="150" w:line="360" w:lineRule="auto"/>
        <w:ind w:firstLine="0"/>
        <w:rPr>
          <w:rFonts w:eastAsia="Times New Roman" w:cstheme="minorHAnsi"/>
          <w:b/>
          <w:bCs/>
          <w:color w:val="333333"/>
          <w:lang w:eastAsia="en-GB"/>
        </w:rPr>
      </w:pPr>
      <w:r w:rsidRPr="00DF167B">
        <w:rPr>
          <w:rFonts w:eastAsia="Times New Roman" w:cstheme="minorHAnsi"/>
          <w:b/>
          <w:bCs/>
          <w:color w:val="333333"/>
          <w:lang w:eastAsia="en-GB"/>
        </w:rPr>
        <w:t xml:space="preserve">Cllr </w:t>
      </w:r>
      <w:proofErr w:type="spellStart"/>
      <w:r w:rsidRPr="00DF167B">
        <w:rPr>
          <w:rFonts w:eastAsia="Times New Roman" w:cstheme="minorHAnsi"/>
          <w:b/>
          <w:bCs/>
          <w:color w:val="333333"/>
          <w:lang w:eastAsia="en-GB"/>
        </w:rPr>
        <w:t>Beccy</w:t>
      </w:r>
      <w:proofErr w:type="spellEnd"/>
      <w:r w:rsidRPr="00DF167B">
        <w:rPr>
          <w:rFonts w:eastAsia="Times New Roman" w:cstheme="minorHAnsi"/>
          <w:b/>
          <w:bCs/>
          <w:color w:val="333333"/>
          <w:lang w:eastAsia="en-GB"/>
        </w:rPr>
        <w:t xml:space="preserve"> </w:t>
      </w:r>
      <w:proofErr w:type="spellStart"/>
      <w:r w:rsidRPr="00DF167B">
        <w:rPr>
          <w:rFonts w:eastAsia="Times New Roman" w:cstheme="minorHAnsi"/>
          <w:b/>
          <w:bCs/>
          <w:color w:val="333333"/>
          <w:lang w:eastAsia="en-GB"/>
        </w:rPr>
        <w:t>Hopfensberger</w:t>
      </w:r>
      <w:proofErr w:type="spellEnd"/>
      <w:r w:rsidRPr="00DF167B">
        <w:rPr>
          <w:rFonts w:eastAsia="Times New Roman" w:cstheme="minorHAnsi"/>
          <w:b/>
          <w:bCs/>
          <w:color w:val="333333"/>
          <w:lang w:eastAsia="en-GB"/>
        </w:rPr>
        <w:t>, cabinet member for Adult Social Care at Suffolk County Council said:</w:t>
      </w:r>
    </w:p>
    <w:p w14:paraId="6741DF70" w14:textId="77777777" w:rsidR="00DF167B" w:rsidRP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 xml:space="preserve">“We’re really excited to launch this new service with our partners. It will offer a simple, accessible, </w:t>
      </w:r>
      <w:proofErr w:type="gramStart"/>
      <w:r w:rsidRPr="00DF167B">
        <w:rPr>
          <w:rFonts w:eastAsia="Times New Roman" w:cstheme="minorHAnsi"/>
          <w:color w:val="333333"/>
          <w:lang w:eastAsia="en-GB"/>
        </w:rPr>
        <w:t>seamless</w:t>
      </w:r>
      <w:proofErr w:type="gramEnd"/>
      <w:r w:rsidRPr="00DF167B">
        <w:rPr>
          <w:rFonts w:eastAsia="Times New Roman" w:cstheme="minorHAnsi"/>
          <w:color w:val="333333"/>
          <w:lang w:eastAsia="en-GB"/>
        </w:rPr>
        <w:t xml:space="preserve"> and flexible approach which will help people to embrace the benefits of care technology and provide better outcomes.</w:t>
      </w:r>
    </w:p>
    <w:p w14:paraId="6525BF73" w14:textId="77777777" w:rsidR="00DF167B" w:rsidRP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“Our teams have worked hard over the last couple of years to create a vision of how we would like our digital care model to be – setting us aside from other local authorities. As we move away from the </w:t>
      </w:r>
    </w:p>
    <w:p w14:paraId="742E90F7" w14:textId="77777777" w:rsidR="00DF167B" w:rsidRPr="00DF167B" w:rsidRDefault="00DF167B" w:rsidP="00DF167B">
      <w:pPr>
        <w:shd w:val="clear" w:color="auto" w:fill="FFFFFF"/>
        <w:spacing w:line="360" w:lineRule="auto"/>
        <w:ind w:firstLine="0"/>
        <w:rPr>
          <w:rFonts w:eastAsia="Times New Roman" w:cstheme="minorHAnsi"/>
          <w:color w:val="333333"/>
          <w:lang w:eastAsia="en-GB"/>
        </w:rPr>
      </w:pPr>
      <w:r w:rsidRPr="00DF167B">
        <w:rPr>
          <w:rFonts w:eastAsia="Times New Roman" w:cstheme="minorHAnsi"/>
          <w:color w:val="333333"/>
          <w:lang w:eastAsia="en-GB"/>
        </w:rPr>
        <w:t>traditional analogue approach, we are embracing this opportunity to provide a pioneering and intelligent service that will evolve and adapt alongside societal needs.”</w:t>
      </w:r>
    </w:p>
    <w:p w14:paraId="44630B9D" w14:textId="77777777" w:rsidR="00DF167B" w:rsidRPr="00DF167B" w:rsidRDefault="00DF167B" w:rsidP="00DF167B">
      <w:pPr>
        <w:spacing w:line="360" w:lineRule="auto"/>
      </w:pPr>
    </w:p>
    <w:p w14:paraId="6FEC6DB1" w14:textId="77777777" w:rsidR="00DF167B" w:rsidRPr="00DF167B" w:rsidRDefault="00DF167B" w:rsidP="00DF167B">
      <w:pPr>
        <w:pStyle w:val="xmsonormal"/>
        <w:shd w:val="clear" w:color="auto" w:fill="FFFFFF"/>
        <w:spacing w:before="0" w:beforeAutospacing="0" w:after="150" w:afterAutospacing="0" w:line="360" w:lineRule="auto"/>
        <w:rPr>
          <w:rFonts w:asciiTheme="minorHAnsi" w:hAnsiTheme="minorHAnsi" w:cstheme="minorHAnsi"/>
          <w:color w:val="333333"/>
          <w:sz w:val="22"/>
          <w:szCs w:val="22"/>
        </w:rPr>
      </w:pPr>
      <w:r w:rsidRPr="00DF167B">
        <w:rPr>
          <w:rFonts w:asciiTheme="minorHAnsi" w:hAnsiTheme="minorHAnsi" w:cstheme="minorHAnsi"/>
          <w:color w:val="333333"/>
          <w:sz w:val="22"/>
          <w:szCs w:val="22"/>
        </w:rPr>
        <w:t xml:space="preserve">Cassius will focus on technology that promotes independence and provides monitoring and assessment in the first instance, but that is data driven to provide impactful insights into people’s needs – this will help inform more targeted care and support where it is needed, and give people, loved ones and care providers peace of mind, real-time </w:t>
      </w:r>
      <w:proofErr w:type="gramStart"/>
      <w:r w:rsidRPr="00DF167B">
        <w:rPr>
          <w:rFonts w:asciiTheme="minorHAnsi" w:hAnsiTheme="minorHAnsi" w:cstheme="minorHAnsi"/>
          <w:color w:val="333333"/>
          <w:sz w:val="22"/>
          <w:szCs w:val="22"/>
        </w:rPr>
        <w:t>information</w:t>
      </w:r>
      <w:proofErr w:type="gramEnd"/>
      <w:r w:rsidRPr="00DF167B">
        <w:rPr>
          <w:rFonts w:asciiTheme="minorHAnsi" w:hAnsiTheme="minorHAnsi" w:cstheme="minorHAnsi"/>
          <w:color w:val="333333"/>
          <w:sz w:val="22"/>
          <w:szCs w:val="22"/>
        </w:rPr>
        <w:t xml:space="preserve"> and back-up support if it is needed.</w:t>
      </w:r>
    </w:p>
    <w:p w14:paraId="5C390581" w14:textId="70D4544D" w:rsidR="00DF167B" w:rsidRPr="00DF167B" w:rsidRDefault="00DF167B" w:rsidP="00DF167B">
      <w:pPr>
        <w:pStyle w:val="xmsonormal"/>
        <w:shd w:val="clear" w:color="auto" w:fill="FFFFFF"/>
        <w:spacing w:before="0" w:beforeAutospacing="0" w:after="150" w:afterAutospacing="0" w:line="360" w:lineRule="auto"/>
        <w:rPr>
          <w:rFonts w:asciiTheme="minorHAnsi" w:hAnsiTheme="minorHAnsi" w:cstheme="minorHAnsi"/>
          <w:color w:val="333333"/>
          <w:sz w:val="22"/>
          <w:szCs w:val="22"/>
        </w:rPr>
      </w:pPr>
      <w:r w:rsidRPr="00DF167B">
        <w:rPr>
          <w:rFonts w:asciiTheme="minorHAnsi" w:hAnsiTheme="minorHAnsi" w:cstheme="minorHAnsi"/>
          <w:color w:val="333333"/>
          <w:sz w:val="22"/>
          <w:szCs w:val="22"/>
        </w:rPr>
        <w:t>In the coming months, this will develop into a wider, more integrated package of technology that will support additional needs and opportunities.</w:t>
      </w:r>
    </w:p>
    <w:p w14:paraId="1CB30B08" w14:textId="1BBAEB87" w:rsidR="00DF167B" w:rsidRDefault="00DF167B" w:rsidP="00DF167B">
      <w:pPr>
        <w:pStyle w:val="xmsonormal"/>
        <w:shd w:val="clear" w:color="auto" w:fill="FFFFFF"/>
        <w:spacing w:before="0" w:beforeAutospacing="0" w:after="150" w:afterAutospacing="0" w:line="360" w:lineRule="auto"/>
        <w:rPr>
          <w:rFonts w:asciiTheme="minorHAnsi" w:hAnsiTheme="minorHAnsi" w:cstheme="minorHAnsi"/>
          <w:color w:val="333333"/>
        </w:rPr>
      </w:pPr>
    </w:p>
    <w:p w14:paraId="6CEA67AB" w14:textId="7797EBDA" w:rsidR="00DF167B" w:rsidRDefault="00DF167B" w:rsidP="00DF167B">
      <w:pPr>
        <w:pStyle w:val="xmsonormal"/>
        <w:shd w:val="clear" w:color="auto" w:fill="FFFFFF"/>
        <w:spacing w:before="0" w:beforeAutospacing="0" w:after="150" w:afterAutospacing="0" w:line="276" w:lineRule="auto"/>
        <w:rPr>
          <w:rFonts w:asciiTheme="minorHAnsi" w:hAnsiTheme="minorHAnsi" w:cstheme="minorHAnsi"/>
          <w:color w:val="333333"/>
        </w:rPr>
      </w:pPr>
    </w:p>
    <w:p w14:paraId="1A3FF738" w14:textId="3624F53C" w:rsidR="00DF167B" w:rsidRDefault="00DF167B" w:rsidP="00DF167B">
      <w:pPr>
        <w:pStyle w:val="xmsonormal"/>
        <w:shd w:val="clear" w:color="auto" w:fill="FFFFFF"/>
        <w:spacing w:before="0" w:beforeAutospacing="0" w:after="150" w:afterAutospacing="0" w:line="276" w:lineRule="auto"/>
        <w:rPr>
          <w:rFonts w:asciiTheme="minorHAnsi" w:hAnsiTheme="minorHAnsi" w:cstheme="minorHAnsi"/>
          <w:color w:val="333333"/>
        </w:rPr>
      </w:pPr>
      <w:r>
        <w:rPr>
          <w:noProof/>
        </w:rPr>
        <w:drawing>
          <wp:anchor distT="0" distB="0" distL="114300" distR="114300" simplePos="0" relativeHeight="251727872" behindDoc="1" locked="0" layoutInCell="1" allowOverlap="1" wp14:anchorId="42E0E260" wp14:editId="150B3C53">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44" name="Picture 4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anchor>
        </w:drawing>
      </w:r>
    </w:p>
    <w:p w14:paraId="337D00D2" w14:textId="1A0E2104" w:rsidR="00DF167B" w:rsidRPr="00DF167B" w:rsidRDefault="00DF167B" w:rsidP="00DF167B">
      <w:pPr>
        <w:pStyle w:val="xmsonormal"/>
        <w:shd w:val="clear" w:color="auto" w:fill="FFFFFF"/>
        <w:spacing w:before="0" w:beforeAutospacing="0" w:after="150" w:afterAutospacing="0" w:line="276" w:lineRule="auto"/>
        <w:rPr>
          <w:rFonts w:asciiTheme="minorHAnsi" w:hAnsiTheme="minorHAnsi" w:cstheme="minorHAnsi"/>
          <w:color w:val="333333"/>
          <w:sz w:val="22"/>
          <w:szCs w:val="22"/>
        </w:rPr>
      </w:pPr>
      <w:r w:rsidRPr="00DF167B">
        <w:rPr>
          <w:rFonts w:asciiTheme="minorHAnsi" w:hAnsiTheme="minorHAnsi" w:cstheme="minorHAnsi"/>
          <w:noProof/>
          <w:sz w:val="22"/>
          <w:szCs w:val="22"/>
        </w:rPr>
        <w:lastRenderedPageBreak/>
        <w:drawing>
          <wp:anchor distT="0" distB="0" distL="114300" distR="114300" simplePos="0" relativeHeight="251725824" behindDoc="1" locked="0" layoutInCell="1" allowOverlap="1" wp14:anchorId="47FC2C63" wp14:editId="71338E9B">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43" name="Picture 4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DF167B">
        <w:rPr>
          <w:rFonts w:asciiTheme="minorHAnsi" w:hAnsiTheme="minorHAnsi" w:cstheme="minorHAnsi"/>
          <w:b/>
          <w:bCs/>
          <w:color w:val="4472C4" w:themeColor="accent1"/>
          <w:sz w:val="32"/>
          <w:szCs w:val="32"/>
        </w:rPr>
        <w:t xml:space="preserve">Suffolk Archives launches new Escape Room series and wider events </w:t>
      </w:r>
      <w:proofErr w:type="gramStart"/>
      <w:r w:rsidRPr="00DF167B">
        <w:rPr>
          <w:rFonts w:asciiTheme="minorHAnsi" w:hAnsiTheme="minorHAnsi" w:cstheme="minorHAnsi"/>
          <w:b/>
          <w:bCs/>
          <w:color w:val="4472C4" w:themeColor="accent1"/>
          <w:sz w:val="32"/>
          <w:szCs w:val="32"/>
        </w:rPr>
        <w:t>programme</w:t>
      </w:r>
      <w:proofErr w:type="gramEnd"/>
    </w:p>
    <w:p w14:paraId="4500C7B6" w14:textId="68E1B3F3" w:rsidR="00DF167B" w:rsidRDefault="00DF167B" w:rsidP="00DF167B">
      <w:pPr>
        <w:pStyle w:val="xmsonormal"/>
        <w:shd w:val="clear" w:color="auto" w:fill="FFFFFF"/>
        <w:spacing w:before="0" w:beforeAutospacing="0" w:after="150" w:afterAutospacing="0" w:line="360" w:lineRule="auto"/>
        <w:rPr>
          <w:rFonts w:asciiTheme="minorHAnsi" w:hAnsiTheme="minorHAnsi" w:cstheme="minorHAnsi"/>
          <w:color w:val="333333"/>
          <w:sz w:val="22"/>
          <w:szCs w:val="22"/>
        </w:rPr>
      </w:pPr>
      <w:r>
        <w:rPr>
          <w:noProof/>
        </w:rPr>
        <w:drawing>
          <wp:anchor distT="0" distB="0" distL="114300" distR="114300" simplePos="0" relativeHeight="251723776" behindDoc="1" locked="0" layoutInCell="1" allowOverlap="1" wp14:anchorId="33698DE1" wp14:editId="2D55FA61">
            <wp:simplePos x="0" y="0"/>
            <wp:positionH relativeFrom="page">
              <wp:align>right</wp:align>
            </wp:positionH>
            <wp:positionV relativeFrom="page">
              <wp:posOffset>9798050</wp:posOffset>
            </wp:positionV>
            <wp:extent cx="1604010" cy="887730"/>
            <wp:effectExtent l="0" t="0" r="0" b="7620"/>
            <wp:wrapTight wrapText="bothSides">
              <wp:wrapPolygon edited="0">
                <wp:start x="21600" y="21600"/>
                <wp:lineTo x="21600" y="278"/>
                <wp:lineTo x="308" y="278"/>
                <wp:lineTo x="308" y="21600"/>
                <wp:lineTo x="21600" y="21600"/>
              </wp:wrapPolygon>
            </wp:wrapTight>
            <wp:docPr id="40" name="Picture 4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anchor>
        </w:drawing>
      </w:r>
      <w:r>
        <w:rPr>
          <w:rFonts w:asciiTheme="minorHAnsi" w:hAnsiTheme="minorHAnsi" w:cstheme="minorHAnsi"/>
          <w:color w:val="333333"/>
          <w:sz w:val="22"/>
          <w:szCs w:val="22"/>
        </w:rPr>
        <w:t>It was announced on June 1</w:t>
      </w:r>
      <w:r w:rsidRPr="00DF167B">
        <w:rPr>
          <w:rFonts w:asciiTheme="minorHAnsi" w:hAnsiTheme="minorHAnsi" w:cstheme="minorHAnsi"/>
          <w:color w:val="333333"/>
          <w:sz w:val="22"/>
          <w:szCs w:val="22"/>
          <w:vertAlign w:val="superscript"/>
        </w:rPr>
        <w:t>st</w:t>
      </w:r>
      <w:r>
        <w:rPr>
          <w:rFonts w:asciiTheme="minorHAnsi" w:hAnsiTheme="minorHAnsi" w:cstheme="minorHAnsi"/>
          <w:color w:val="333333"/>
          <w:sz w:val="22"/>
          <w:szCs w:val="22"/>
        </w:rPr>
        <w:t xml:space="preserve"> that Suffolk Archives’ brand-new Escape Room series will kick off on Saturday 5</w:t>
      </w:r>
      <w:r w:rsidRPr="00DF167B">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and Sunday 6</w:t>
      </w:r>
      <w:r w:rsidRPr="00DF167B">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June.</w:t>
      </w:r>
    </w:p>
    <w:p w14:paraId="53EE5B54" w14:textId="77777777" w:rsidR="00DF167B" w:rsidRP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Suffolk Archives' brand-new Escape Room series kicks off on Saturday 5 and Sunday 6 June 2021.</w:t>
      </w:r>
    </w:p>
    <w:p w14:paraId="7A3287E5" w14:textId="4DA29564" w:rsidR="00DF167B" w:rsidRP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There will be two themed rooms which allow participants to delve a little deeper into the stories of two of the fascinating individuals featured in the current Pride in Suffolk’s Past exhibition: Louisa Garrett Anderson and Nina Layard.</w:t>
      </w:r>
    </w:p>
    <w:p w14:paraId="7F9448FC" w14:textId="77777777" w:rsidR="00DF167B" w:rsidRP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Contestants are invited to pit their wits against the Suffolk Archives Escape Room Masterminds, decoding cryptic messages, solving riddles, and gathering clues in a race to uncover these inspiring stories before time runs out!</w:t>
      </w:r>
    </w:p>
    <w:p w14:paraId="76C0E1DB" w14:textId="77777777" w:rsidR="00DF167B" w:rsidRP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Both Louisa Garrett Anderson and Nina Layard lived from the late 1800s to early 1900s and although never openly acknowledged at the time, had female companions who supported them fully in both their professional and private lives.</w:t>
      </w:r>
    </w:p>
    <w:p w14:paraId="60A58791" w14:textId="77777777" w:rsidR="00DF167B" w:rsidRP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Aldeburgh born Louisa was a surgeon and suffragette who lived and worked her whole life alongside her partner Dr Flora Murray. Even in death the two women remain together, buried in a shared grave under the inscription ‘We have been gloriously happy’.</w:t>
      </w:r>
    </w:p>
    <w:p w14:paraId="494EAD00" w14:textId="77777777" w:rsidR="00DF167B" w:rsidRP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 xml:space="preserve">Nina was an Ipswich-based archaeologist, </w:t>
      </w:r>
      <w:proofErr w:type="gramStart"/>
      <w:r w:rsidRPr="00DF167B">
        <w:rPr>
          <w:rFonts w:eastAsia="Times New Roman" w:cstheme="minorHAnsi"/>
          <w:color w:val="333333"/>
          <w:lang w:eastAsia="en-GB"/>
        </w:rPr>
        <w:t>prehistorian</w:t>
      </w:r>
      <w:proofErr w:type="gramEnd"/>
      <w:r w:rsidRPr="00DF167B">
        <w:rPr>
          <w:rFonts w:eastAsia="Times New Roman" w:cstheme="minorHAnsi"/>
          <w:color w:val="333333"/>
          <w:lang w:eastAsia="en-GB"/>
        </w:rPr>
        <w:t xml:space="preserve"> and poet, who lived her life with Mary F. Outram, the two women often travelling together to take part in excavations. The couple shared an inseparable bond and are buried together in the same grave in Kelvedon Churchyard.</w:t>
      </w:r>
    </w:p>
    <w:p w14:paraId="10D077CB" w14:textId="784FD515" w:rsid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color w:val="333333"/>
          <w:lang w:eastAsia="en-GB"/>
        </w:rPr>
        <w:t>The first edition of the Escape Rooms series has been inspired by the discoveries made during the research phase of the Pride in Suffolk’s Past exhibition, which uses original archival documents to explore and share previously hidden experiences, in the hope that future generations can better understand how things have changed over time, and what work is still to be done</w:t>
      </w:r>
      <w:r>
        <w:rPr>
          <w:rFonts w:eastAsia="Times New Roman" w:cstheme="minorHAnsi"/>
          <w:color w:val="333333"/>
          <w:lang w:eastAsia="en-GB"/>
        </w:rPr>
        <w:t>.</w:t>
      </w:r>
    </w:p>
    <w:p w14:paraId="5B34FE09" w14:textId="77777777" w:rsidR="00DF167B" w:rsidRPr="00DF167B" w:rsidRDefault="00DF167B" w:rsidP="00DF167B">
      <w:pPr>
        <w:shd w:val="clear" w:color="auto" w:fill="FFFFFF"/>
        <w:spacing w:after="150" w:line="360" w:lineRule="auto"/>
        <w:ind w:firstLine="0"/>
        <w:rPr>
          <w:rFonts w:eastAsia="Times New Roman" w:cstheme="minorHAnsi"/>
          <w:color w:val="333333"/>
          <w:lang w:eastAsia="en-GB"/>
        </w:rPr>
      </w:pPr>
      <w:r w:rsidRPr="00DF167B">
        <w:rPr>
          <w:rFonts w:eastAsia="Times New Roman" w:cstheme="minorHAnsi"/>
          <w:b/>
          <w:bCs/>
          <w:color w:val="333333"/>
          <w:lang w:eastAsia="en-GB"/>
        </w:rPr>
        <w:t>Councillor Andrew Reid</w:t>
      </w:r>
      <w:r w:rsidRPr="00DF167B">
        <w:rPr>
          <w:rFonts w:eastAsia="Times New Roman" w:cstheme="minorHAnsi"/>
          <w:color w:val="333333"/>
          <w:lang w:eastAsia="en-GB"/>
        </w:rPr>
        <w:t>, Cabinet Member for Public Health, Public Protection, &amp; Communities, said: </w:t>
      </w:r>
    </w:p>
    <w:p w14:paraId="1B02991B" w14:textId="77777777" w:rsidR="00DF167B" w:rsidRPr="00DF167B" w:rsidRDefault="00DF167B" w:rsidP="00DF167B">
      <w:pPr>
        <w:shd w:val="clear" w:color="auto" w:fill="FFFFFF"/>
        <w:spacing w:line="360" w:lineRule="auto"/>
        <w:ind w:firstLine="0"/>
        <w:rPr>
          <w:rFonts w:eastAsia="Times New Roman" w:cstheme="minorHAnsi"/>
          <w:color w:val="333333"/>
          <w:lang w:eastAsia="en-GB"/>
        </w:rPr>
      </w:pPr>
      <w:r w:rsidRPr="00DF167B">
        <w:rPr>
          <w:rFonts w:eastAsia="Times New Roman" w:cstheme="minorHAnsi"/>
          <w:color w:val="333333"/>
          <w:lang w:eastAsia="en-GB"/>
        </w:rPr>
        <w:t>“It is really exciting to see the breadth of the events programme that Suffolk Archives are offering this year and we look forward to expanding this even further across the county in the future. The creation of The Hold on the waterfront in Ipswich gives us so many new opportunities to engage with Suffolk residents and visitors in interactive and immersive ways and we are very grateful to The National Lottery Heritage Fund and all our other funding partners who have enabled this to happen.”</w:t>
      </w:r>
    </w:p>
    <w:p w14:paraId="46633D0D" w14:textId="10AA0F26" w:rsidR="00DF167B" w:rsidRDefault="00760F60" w:rsidP="00DF167B">
      <w:pPr>
        <w:shd w:val="clear" w:color="auto" w:fill="FFFFFF"/>
        <w:spacing w:after="150" w:line="360" w:lineRule="auto"/>
        <w:ind w:firstLine="0"/>
        <w:rPr>
          <w:rFonts w:eastAsia="Times New Roman" w:cstheme="minorHAnsi"/>
          <w:b/>
          <w:bCs/>
          <w:color w:val="4472C4" w:themeColor="accent1"/>
          <w:sz w:val="32"/>
          <w:szCs w:val="32"/>
          <w:lang w:eastAsia="en-GB"/>
        </w:rPr>
      </w:pPr>
      <w:r w:rsidRPr="00DF167B">
        <w:rPr>
          <w:rFonts w:cstheme="minorHAnsi"/>
          <w:noProof/>
        </w:rPr>
        <w:lastRenderedPageBreak/>
        <w:drawing>
          <wp:anchor distT="0" distB="0" distL="114300" distR="114300" simplePos="0" relativeHeight="251734016" behindDoc="1" locked="0" layoutInCell="1" allowOverlap="1" wp14:anchorId="778AE20F" wp14:editId="72CB78ED">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48" name="Picture 4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Pr>
          <w:rFonts w:eastAsia="Times New Roman" w:cstheme="minorHAnsi"/>
          <w:b/>
          <w:bCs/>
          <w:color w:val="4472C4" w:themeColor="accent1"/>
          <w:sz w:val="32"/>
          <w:szCs w:val="32"/>
          <w:lang w:eastAsia="en-GB"/>
        </w:rPr>
        <w:t xml:space="preserve">Suffolk County Council launches public consultation on potential housing development in </w:t>
      </w:r>
      <w:proofErr w:type="spellStart"/>
      <w:proofErr w:type="gramStart"/>
      <w:r>
        <w:rPr>
          <w:rFonts w:eastAsia="Times New Roman" w:cstheme="minorHAnsi"/>
          <w:b/>
          <w:bCs/>
          <w:color w:val="4472C4" w:themeColor="accent1"/>
          <w:sz w:val="32"/>
          <w:szCs w:val="32"/>
          <w:lang w:eastAsia="en-GB"/>
        </w:rPr>
        <w:t>Bramford</w:t>
      </w:r>
      <w:proofErr w:type="spellEnd"/>
      <w:proofErr w:type="gramEnd"/>
    </w:p>
    <w:p w14:paraId="6713DFD9" w14:textId="54E3241B" w:rsidR="00760F60" w:rsidRDefault="00760F60" w:rsidP="00760F60">
      <w:pPr>
        <w:shd w:val="clear" w:color="auto" w:fill="FFFFFF"/>
        <w:spacing w:after="150" w:line="360" w:lineRule="auto"/>
        <w:ind w:firstLine="0"/>
        <w:rPr>
          <w:rFonts w:eastAsia="Times New Roman" w:cstheme="minorHAnsi"/>
          <w:color w:val="000000" w:themeColor="text1"/>
          <w:lang w:eastAsia="en-GB"/>
        </w:rPr>
      </w:pPr>
      <w:r>
        <w:rPr>
          <w:rFonts w:eastAsia="Times New Roman" w:cstheme="minorHAnsi"/>
          <w:color w:val="000000" w:themeColor="text1"/>
          <w:lang w:eastAsia="en-GB"/>
        </w:rPr>
        <w:t>It was announced on June 11</w:t>
      </w:r>
      <w:r w:rsidRPr="00760F60">
        <w:rPr>
          <w:rFonts w:eastAsia="Times New Roman" w:cstheme="minorHAnsi"/>
          <w:color w:val="000000" w:themeColor="text1"/>
          <w:vertAlign w:val="superscript"/>
          <w:lang w:eastAsia="en-GB"/>
        </w:rPr>
        <w:t>th</w:t>
      </w:r>
      <w:r>
        <w:rPr>
          <w:rFonts w:eastAsia="Times New Roman" w:cstheme="minorHAnsi"/>
          <w:color w:val="000000" w:themeColor="text1"/>
          <w:lang w:eastAsia="en-GB"/>
        </w:rPr>
        <w:t xml:space="preserve"> that as part of its priority to deliver more sustainable housing in Suffolk, the council is looking for people’s views of a potential new housing development. </w:t>
      </w:r>
    </w:p>
    <w:p w14:paraId="6CDCDCBE" w14:textId="77777777" w:rsidR="00760F60" w:rsidRPr="00760F60" w:rsidRDefault="00760F60" w:rsidP="00760F60">
      <w:pPr>
        <w:shd w:val="clear" w:color="auto" w:fill="FFFFFF"/>
        <w:spacing w:after="150" w:line="360" w:lineRule="auto"/>
        <w:ind w:firstLine="0"/>
        <w:rPr>
          <w:rFonts w:eastAsia="Times New Roman" w:cstheme="minorHAnsi"/>
          <w:color w:val="333333"/>
          <w:lang w:eastAsia="en-GB"/>
        </w:rPr>
      </w:pPr>
      <w:r w:rsidRPr="00760F60">
        <w:rPr>
          <w:rFonts w:eastAsia="Times New Roman" w:cstheme="minorHAnsi"/>
          <w:color w:val="333333"/>
          <w:lang w:eastAsia="en-GB"/>
        </w:rPr>
        <w:t xml:space="preserve">Suffolk County Council is intending to submit a planning application for a residential development on land it owns to the east of </w:t>
      </w:r>
      <w:proofErr w:type="spellStart"/>
      <w:r w:rsidRPr="00760F60">
        <w:rPr>
          <w:rFonts w:eastAsia="Times New Roman" w:cstheme="minorHAnsi"/>
          <w:color w:val="333333"/>
          <w:lang w:eastAsia="en-GB"/>
        </w:rPr>
        <w:t>Bramford</w:t>
      </w:r>
      <w:proofErr w:type="spellEnd"/>
      <w:r w:rsidRPr="00760F60">
        <w:rPr>
          <w:rFonts w:eastAsia="Times New Roman" w:cstheme="minorHAnsi"/>
          <w:color w:val="333333"/>
          <w:lang w:eastAsia="en-GB"/>
        </w:rPr>
        <w:t xml:space="preserve"> Road. Development on land owned by the county council, is one of the council’s priorities and is part of the council’s wider housing approach to help provide new housing in Suffolk.</w:t>
      </w:r>
    </w:p>
    <w:p w14:paraId="700D56E9" w14:textId="77777777" w:rsidR="00760F60" w:rsidRPr="00760F60" w:rsidRDefault="00760F60" w:rsidP="00760F60">
      <w:pPr>
        <w:shd w:val="clear" w:color="auto" w:fill="FFFFFF"/>
        <w:spacing w:after="150" w:line="360" w:lineRule="auto"/>
        <w:ind w:firstLine="0"/>
        <w:rPr>
          <w:rFonts w:eastAsia="Times New Roman" w:cstheme="minorHAnsi"/>
          <w:color w:val="333333"/>
          <w:lang w:eastAsia="en-GB"/>
        </w:rPr>
      </w:pPr>
      <w:r w:rsidRPr="00760F60">
        <w:rPr>
          <w:rFonts w:eastAsia="Times New Roman" w:cstheme="minorHAnsi"/>
          <w:color w:val="333333"/>
          <w:lang w:eastAsia="en-GB"/>
        </w:rPr>
        <w:t xml:space="preserve">The current proposals set out a development of up to 120 highly sustainable homes, surrounded by significant green space, accessed from </w:t>
      </w:r>
      <w:proofErr w:type="spellStart"/>
      <w:r w:rsidRPr="00760F60">
        <w:rPr>
          <w:rFonts w:eastAsia="Times New Roman" w:cstheme="minorHAnsi"/>
          <w:color w:val="333333"/>
          <w:lang w:eastAsia="en-GB"/>
        </w:rPr>
        <w:t>Bramford</w:t>
      </w:r>
      <w:proofErr w:type="spellEnd"/>
      <w:r w:rsidRPr="00760F60">
        <w:rPr>
          <w:rFonts w:eastAsia="Times New Roman" w:cstheme="minorHAnsi"/>
          <w:color w:val="333333"/>
          <w:lang w:eastAsia="en-GB"/>
        </w:rPr>
        <w:t xml:space="preserve"> Road.</w:t>
      </w:r>
    </w:p>
    <w:p w14:paraId="4ACC2C71" w14:textId="77777777" w:rsidR="00760F60" w:rsidRPr="00760F60" w:rsidRDefault="00760F60" w:rsidP="00760F60">
      <w:pPr>
        <w:numPr>
          <w:ilvl w:val="0"/>
          <w:numId w:val="11"/>
        </w:numPr>
        <w:shd w:val="clear" w:color="auto" w:fill="FFFFFF"/>
        <w:spacing w:before="100" w:beforeAutospacing="1" w:after="100" w:afterAutospacing="1" w:line="360" w:lineRule="auto"/>
        <w:rPr>
          <w:rFonts w:eastAsia="Times New Roman" w:cstheme="minorHAnsi"/>
          <w:color w:val="333333"/>
          <w:lang w:eastAsia="en-GB"/>
        </w:rPr>
      </w:pPr>
      <w:r w:rsidRPr="00760F60">
        <w:rPr>
          <w:rFonts w:eastAsia="Times New Roman" w:cstheme="minorHAnsi"/>
          <w:color w:val="333333"/>
          <w:lang w:eastAsia="en-GB"/>
        </w:rPr>
        <w:t>The proposals for the development include:</w:t>
      </w:r>
    </w:p>
    <w:p w14:paraId="15D1D860" w14:textId="77777777" w:rsidR="00760F60" w:rsidRPr="00760F60" w:rsidRDefault="00760F60" w:rsidP="00760F60">
      <w:pPr>
        <w:numPr>
          <w:ilvl w:val="0"/>
          <w:numId w:val="11"/>
        </w:numPr>
        <w:shd w:val="clear" w:color="auto" w:fill="FFFFFF"/>
        <w:spacing w:before="100" w:beforeAutospacing="1" w:after="100" w:afterAutospacing="1" w:line="360" w:lineRule="auto"/>
        <w:rPr>
          <w:rFonts w:eastAsia="Times New Roman" w:cstheme="minorHAnsi"/>
          <w:color w:val="333333"/>
          <w:lang w:eastAsia="en-GB"/>
        </w:rPr>
      </w:pPr>
      <w:r w:rsidRPr="00760F60">
        <w:rPr>
          <w:rFonts w:eastAsia="Times New Roman" w:cstheme="minorHAnsi"/>
          <w:color w:val="333333"/>
          <w:lang w:eastAsia="en-GB"/>
        </w:rPr>
        <w:t>Low carbon heating via heat pumps.</w:t>
      </w:r>
    </w:p>
    <w:p w14:paraId="2E668EE0" w14:textId="77777777" w:rsidR="00760F60" w:rsidRPr="00760F60" w:rsidRDefault="00760F60" w:rsidP="00760F60">
      <w:pPr>
        <w:numPr>
          <w:ilvl w:val="0"/>
          <w:numId w:val="11"/>
        </w:numPr>
        <w:shd w:val="clear" w:color="auto" w:fill="FFFFFF"/>
        <w:spacing w:before="100" w:beforeAutospacing="1" w:after="100" w:afterAutospacing="1" w:line="360" w:lineRule="auto"/>
        <w:rPr>
          <w:rFonts w:eastAsia="Times New Roman" w:cstheme="minorHAnsi"/>
          <w:color w:val="333333"/>
          <w:lang w:eastAsia="en-GB"/>
        </w:rPr>
      </w:pPr>
      <w:r w:rsidRPr="00760F60">
        <w:rPr>
          <w:rFonts w:eastAsia="Times New Roman" w:cstheme="minorHAnsi"/>
          <w:color w:val="333333"/>
          <w:lang w:eastAsia="en-GB"/>
        </w:rPr>
        <w:t>Local energy generation through solar panels.</w:t>
      </w:r>
    </w:p>
    <w:p w14:paraId="2F840377" w14:textId="77777777" w:rsidR="00760F60" w:rsidRPr="00760F60" w:rsidRDefault="00760F60" w:rsidP="00760F60">
      <w:pPr>
        <w:numPr>
          <w:ilvl w:val="0"/>
          <w:numId w:val="11"/>
        </w:numPr>
        <w:shd w:val="clear" w:color="auto" w:fill="FFFFFF"/>
        <w:spacing w:before="100" w:beforeAutospacing="1" w:after="100" w:afterAutospacing="1" w:line="360" w:lineRule="auto"/>
        <w:rPr>
          <w:rFonts w:eastAsia="Times New Roman" w:cstheme="minorHAnsi"/>
          <w:color w:val="333333"/>
          <w:lang w:eastAsia="en-GB"/>
        </w:rPr>
      </w:pPr>
      <w:r w:rsidRPr="00760F60">
        <w:rPr>
          <w:rFonts w:eastAsia="Times New Roman" w:cstheme="minorHAnsi"/>
          <w:color w:val="333333"/>
          <w:lang w:eastAsia="en-GB"/>
        </w:rPr>
        <w:t>Grey water recycling, where water used in items such as sinks, dishwashers, showers, and baths is cleaned and returned for use in toilets or washing machines.</w:t>
      </w:r>
    </w:p>
    <w:p w14:paraId="7685A8C5" w14:textId="77777777" w:rsidR="00760F60" w:rsidRPr="00760F60" w:rsidRDefault="00760F60" w:rsidP="00760F60">
      <w:pPr>
        <w:numPr>
          <w:ilvl w:val="0"/>
          <w:numId w:val="11"/>
        </w:numPr>
        <w:shd w:val="clear" w:color="auto" w:fill="FFFFFF"/>
        <w:spacing w:before="100" w:beforeAutospacing="1" w:after="100" w:afterAutospacing="1" w:line="360" w:lineRule="auto"/>
        <w:rPr>
          <w:rFonts w:eastAsia="Times New Roman" w:cstheme="minorHAnsi"/>
          <w:color w:val="333333"/>
          <w:lang w:eastAsia="en-GB"/>
        </w:rPr>
      </w:pPr>
      <w:r w:rsidRPr="00760F60">
        <w:rPr>
          <w:rFonts w:eastAsia="Times New Roman" w:cstheme="minorHAnsi"/>
          <w:color w:val="333333"/>
          <w:lang w:eastAsia="en-GB"/>
        </w:rPr>
        <w:t>A focus on increased biodiversity and increasing green spaces.</w:t>
      </w:r>
    </w:p>
    <w:p w14:paraId="00A884C8" w14:textId="77777777" w:rsidR="00760F60" w:rsidRPr="00760F60" w:rsidRDefault="00760F60" w:rsidP="00760F60">
      <w:pPr>
        <w:shd w:val="clear" w:color="auto" w:fill="FFFFFF"/>
        <w:spacing w:after="150" w:line="360" w:lineRule="auto"/>
        <w:ind w:firstLine="0"/>
        <w:rPr>
          <w:rFonts w:eastAsia="Times New Roman" w:cstheme="minorHAnsi"/>
          <w:color w:val="333333"/>
          <w:lang w:eastAsia="en-GB"/>
        </w:rPr>
      </w:pPr>
      <w:r w:rsidRPr="00760F60">
        <w:rPr>
          <w:rFonts w:eastAsia="Times New Roman" w:cstheme="minorHAnsi"/>
          <w:b/>
          <w:bCs/>
          <w:color w:val="333333"/>
          <w:lang w:eastAsia="en-GB"/>
        </w:rPr>
        <w:t>Speaking about the proposals, Councillor Richard Smith, Suffolk County Council’s Cabinet Member for Housing said:</w:t>
      </w:r>
    </w:p>
    <w:p w14:paraId="5BFA9FD5" w14:textId="77777777" w:rsidR="00760F60" w:rsidRPr="00760F60" w:rsidRDefault="00760F60" w:rsidP="00760F60">
      <w:pPr>
        <w:shd w:val="clear" w:color="auto" w:fill="FFFFFF"/>
        <w:spacing w:after="150" w:line="360" w:lineRule="auto"/>
        <w:ind w:firstLine="0"/>
        <w:rPr>
          <w:rFonts w:eastAsia="Times New Roman" w:cstheme="minorHAnsi"/>
          <w:color w:val="333333"/>
          <w:lang w:eastAsia="en-GB"/>
        </w:rPr>
      </w:pPr>
      <w:r w:rsidRPr="00760F60">
        <w:rPr>
          <w:rFonts w:eastAsia="Times New Roman" w:cstheme="minorHAnsi"/>
          <w:color w:val="333333"/>
          <w:lang w:eastAsia="en-GB"/>
        </w:rPr>
        <w:t xml:space="preserve">“It is absolutely vital that Suffolk has more sustainable homes, and as a council and as a landowner we are determined to play our part in delivering that </w:t>
      </w:r>
      <w:proofErr w:type="gramStart"/>
      <w:r w:rsidRPr="00760F60">
        <w:rPr>
          <w:rFonts w:eastAsia="Times New Roman" w:cstheme="minorHAnsi"/>
          <w:color w:val="333333"/>
          <w:lang w:eastAsia="en-GB"/>
        </w:rPr>
        <w:t>objective</w:t>
      </w:r>
      <w:proofErr w:type="gramEnd"/>
    </w:p>
    <w:p w14:paraId="38D28A8B" w14:textId="77777777" w:rsidR="00760F60" w:rsidRPr="00760F60" w:rsidRDefault="00760F60" w:rsidP="00760F60">
      <w:pPr>
        <w:shd w:val="clear" w:color="auto" w:fill="FFFFFF"/>
        <w:spacing w:line="360" w:lineRule="auto"/>
        <w:ind w:firstLine="0"/>
        <w:rPr>
          <w:rFonts w:eastAsia="Times New Roman" w:cstheme="minorHAnsi"/>
          <w:color w:val="333333"/>
          <w:lang w:eastAsia="en-GB"/>
        </w:rPr>
      </w:pPr>
      <w:r w:rsidRPr="00760F60">
        <w:rPr>
          <w:rFonts w:eastAsia="Times New Roman" w:cstheme="minorHAnsi"/>
          <w:color w:val="333333"/>
          <w:lang w:eastAsia="en-GB"/>
        </w:rPr>
        <w:t>“We also recognise the importance of involving existing communities in developing their local area. I do hope that as many people as possible take this opportunity to engage with us on this development via the consultation.”</w:t>
      </w:r>
    </w:p>
    <w:p w14:paraId="0019C57A" w14:textId="77777777" w:rsidR="00760F60" w:rsidRPr="00760F60" w:rsidRDefault="00760F60" w:rsidP="00760F60">
      <w:pPr>
        <w:shd w:val="clear" w:color="auto" w:fill="FFFFFF"/>
        <w:spacing w:after="150" w:line="360" w:lineRule="auto"/>
        <w:ind w:firstLine="0"/>
        <w:rPr>
          <w:rFonts w:eastAsia="Times New Roman" w:cstheme="minorHAnsi"/>
          <w:color w:val="333333"/>
          <w:lang w:eastAsia="en-GB"/>
        </w:rPr>
      </w:pPr>
      <w:r w:rsidRPr="00760F60">
        <w:rPr>
          <w:rFonts w:eastAsia="Times New Roman" w:cstheme="minorHAnsi"/>
          <w:color w:val="333333"/>
          <w:lang w:eastAsia="en-GB"/>
        </w:rPr>
        <w:t>A public consultation will take place this month from 14th to 21st June, followed by a planning application later in the summer. It is intended that the site would be developed through Suffolk County Council’s new housing joint venture partnership, which was approved by the council last year.</w:t>
      </w:r>
    </w:p>
    <w:p w14:paraId="77B977AA" w14:textId="6289C627" w:rsidR="00760F60" w:rsidRPr="00760F60" w:rsidRDefault="00760F60" w:rsidP="00760F60">
      <w:pPr>
        <w:shd w:val="clear" w:color="auto" w:fill="FFFFFF"/>
        <w:ind w:firstLine="0"/>
        <w:rPr>
          <w:rFonts w:ascii="Source Sans Pro" w:eastAsia="Times New Roman" w:hAnsi="Source Sans Pro" w:cs="Times New Roman"/>
          <w:color w:val="333333"/>
          <w:sz w:val="27"/>
          <w:szCs w:val="27"/>
          <w:lang w:eastAsia="en-GB"/>
        </w:rPr>
      </w:pPr>
      <w:r w:rsidRPr="00760F60">
        <w:rPr>
          <w:rFonts w:ascii="Source Sans Pro" w:eastAsia="Times New Roman" w:hAnsi="Source Sans Pro" w:cs="Times New Roman"/>
          <w:color w:val="333333"/>
          <w:sz w:val="27"/>
          <w:szCs w:val="27"/>
          <w:lang w:eastAsia="en-GB"/>
        </w:rPr>
        <w:t> </w:t>
      </w:r>
    </w:p>
    <w:p w14:paraId="28ED1094" w14:textId="5B8582D1" w:rsidR="00760F60" w:rsidRPr="00DF167B" w:rsidRDefault="00760F60" w:rsidP="00DF167B">
      <w:pPr>
        <w:shd w:val="clear" w:color="auto" w:fill="FFFFFF"/>
        <w:spacing w:after="150" w:line="360" w:lineRule="auto"/>
        <w:ind w:firstLine="0"/>
        <w:rPr>
          <w:rFonts w:eastAsia="Times New Roman" w:cstheme="minorHAnsi"/>
          <w:color w:val="000000" w:themeColor="text1"/>
          <w:lang w:eastAsia="en-GB"/>
        </w:rPr>
      </w:pPr>
    </w:p>
    <w:p w14:paraId="35C16006" w14:textId="5A83C013" w:rsidR="00DF167B" w:rsidRPr="00DF167B" w:rsidRDefault="00760F60" w:rsidP="00DF167B">
      <w:pPr>
        <w:pStyle w:val="xmsonormal"/>
        <w:shd w:val="clear" w:color="auto" w:fill="FFFFFF"/>
        <w:spacing w:before="0" w:beforeAutospacing="0" w:after="150" w:afterAutospacing="0" w:line="360" w:lineRule="auto"/>
        <w:rPr>
          <w:rFonts w:asciiTheme="minorHAnsi" w:hAnsiTheme="minorHAnsi" w:cstheme="minorHAnsi"/>
          <w:color w:val="333333"/>
          <w:sz w:val="22"/>
          <w:szCs w:val="22"/>
        </w:rPr>
      </w:pPr>
      <w:r>
        <w:rPr>
          <w:noProof/>
        </w:rPr>
        <w:drawing>
          <wp:anchor distT="0" distB="0" distL="114300" distR="114300" simplePos="0" relativeHeight="251738112" behindDoc="1" locked="0" layoutInCell="1" allowOverlap="1" wp14:anchorId="27AB6EE0" wp14:editId="0B6C870D">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50" name="Picture 5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anchor>
        </w:drawing>
      </w:r>
    </w:p>
    <w:p w14:paraId="7291FDE7" w14:textId="7B544E70" w:rsidR="00DF167B" w:rsidRDefault="00DF167B" w:rsidP="000B1D8F">
      <w:pPr>
        <w:spacing w:line="276" w:lineRule="auto"/>
        <w:ind w:firstLine="0"/>
        <w:rPr>
          <w:rFonts w:cstheme="minorHAnsi"/>
          <w:b/>
          <w:bCs/>
          <w:noProof/>
          <w:color w:val="4472C4" w:themeColor="accent1"/>
          <w:sz w:val="32"/>
          <w:szCs w:val="32"/>
        </w:rPr>
      </w:pPr>
      <w:r w:rsidRPr="00DF167B">
        <w:rPr>
          <w:rFonts w:cstheme="minorHAnsi"/>
          <w:noProof/>
          <w:sz w:val="24"/>
          <w:szCs w:val="24"/>
        </w:rPr>
        <w:lastRenderedPageBreak/>
        <w:drawing>
          <wp:anchor distT="0" distB="0" distL="114300" distR="114300" simplePos="0" relativeHeight="251729920" behindDoc="1" locked="0" layoutInCell="1" allowOverlap="1" wp14:anchorId="7EDBE42B" wp14:editId="0472F35F">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45" name="Picture 4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A268A7">
        <w:rPr>
          <w:rFonts w:cstheme="minorHAnsi"/>
          <w:b/>
          <w:bCs/>
          <w:noProof/>
          <w:color w:val="4472C4" w:themeColor="accent1"/>
          <w:sz w:val="32"/>
          <w:szCs w:val="32"/>
        </w:rPr>
        <w:t>Just one jab is half a job – keep testing and get second vaccination</w:t>
      </w:r>
    </w:p>
    <w:p w14:paraId="74D46E6C" w14:textId="77777777" w:rsidR="00A268A7" w:rsidRDefault="00A268A7" w:rsidP="00A268A7">
      <w:pPr>
        <w:shd w:val="clear" w:color="auto" w:fill="FFFFFF"/>
        <w:spacing w:after="150" w:line="360" w:lineRule="auto"/>
        <w:ind w:firstLine="0"/>
        <w:rPr>
          <w:rFonts w:eastAsia="Times New Roman" w:cstheme="minorHAnsi"/>
          <w:color w:val="333333"/>
          <w:lang w:eastAsia="en-GB"/>
        </w:rPr>
        <w:sectPr w:rsidR="00A268A7" w:rsidSect="009C44F5">
          <w:pgSz w:w="11900" w:h="16840"/>
          <w:pgMar w:top="1440" w:right="1440" w:bottom="1440" w:left="1440" w:header="708" w:footer="708" w:gutter="0"/>
          <w:cols w:space="720"/>
          <w:docGrid w:linePitch="360"/>
        </w:sectPr>
      </w:pPr>
    </w:p>
    <w:p w14:paraId="256D5CED" w14:textId="3C564C97" w:rsidR="00A268A7" w:rsidRPr="00A268A7" w:rsidRDefault="00A268A7" w:rsidP="00A268A7">
      <w:pPr>
        <w:shd w:val="clear" w:color="auto" w:fill="FFFFFF"/>
        <w:spacing w:after="150" w:line="360" w:lineRule="auto"/>
        <w:ind w:firstLine="0"/>
        <w:rPr>
          <w:rFonts w:eastAsia="Times New Roman" w:cstheme="minorHAnsi"/>
          <w:color w:val="333333"/>
          <w:lang w:eastAsia="en-GB"/>
        </w:rPr>
      </w:pPr>
      <w:r w:rsidRPr="00A268A7">
        <w:rPr>
          <w:rFonts w:eastAsia="Times New Roman" w:cstheme="minorHAnsi"/>
          <w:color w:val="333333"/>
          <w:lang w:eastAsia="en-GB"/>
        </w:rPr>
        <w:t>Suffolk residents</w:t>
      </w:r>
      <w:r>
        <w:rPr>
          <w:rFonts w:eastAsia="Times New Roman" w:cstheme="minorHAnsi"/>
          <w:color w:val="333333"/>
          <w:lang w:eastAsia="en-GB"/>
        </w:rPr>
        <w:t xml:space="preserve"> are being</w:t>
      </w:r>
      <w:r w:rsidRPr="00A268A7">
        <w:rPr>
          <w:rFonts w:eastAsia="Times New Roman" w:cstheme="minorHAnsi"/>
          <w:color w:val="333333"/>
          <w:lang w:eastAsia="en-GB"/>
        </w:rPr>
        <w:t xml:space="preserve"> encouraged to jab, test, protect the rest as lockdown easing is delayed by four weeks</w:t>
      </w:r>
      <w:r w:rsidR="00310EFD">
        <w:rPr>
          <w:rFonts w:eastAsia="Times New Roman" w:cstheme="minorHAnsi"/>
          <w:color w:val="333333"/>
          <w:lang w:eastAsia="en-GB"/>
        </w:rPr>
        <w:t>.</w:t>
      </w:r>
    </w:p>
    <w:p w14:paraId="6F92B2C8" w14:textId="1873BE9B" w:rsidR="00A268A7" w:rsidRPr="00A268A7" w:rsidRDefault="00A268A7" w:rsidP="00A268A7">
      <w:pPr>
        <w:shd w:val="clear" w:color="auto" w:fill="FFFFFF"/>
        <w:spacing w:after="150" w:line="360" w:lineRule="auto"/>
        <w:ind w:firstLine="0"/>
        <w:rPr>
          <w:rFonts w:eastAsia="Times New Roman" w:cstheme="minorHAnsi"/>
          <w:color w:val="333333"/>
          <w:lang w:eastAsia="en-GB"/>
        </w:rPr>
      </w:pPr>
      <w:r w:rsidRPr="00A268A7">
        <w:rPr>
          <w:rFonts w:eastAsia="Times New Roman" w:cstheme="minorHAnsi"/>
          <w:color w:val="333333"/>
          <w:lang w:eastAsia="en-GB"/>
        </w:rPr>
        <w:t>Health bosses in Suffolk are urging people waiting for their second COVID-19 vaccination to take regular tests to help curb the spread of the virus.</w:t>
      </w:r>
    </w:p>
    <w:p w14:paraId="69E195D2" w14:textId="52148BB1" w:rsidR="00A268A7" w:rsidRPr="00A268A7" w:rsidRDefault="00A268A7" w:rsidP="00A268A7">
      <w:pPr>
        <w:shd w:val="clear" w:color="auto" w:fill="FFFFFF"/>
        <w:spacing w:after="150" w:line="360" w:lineRule="auto"/>
        <w:ind w:firstLine="0"/>
        <w:rPr>
          <w:rFonts w:eastAsia="Times New Roman" w:cstheme="minorHAnsi"/>
          <w:color w:val="333333"/>
          <w:lang w:eastAsia="en-GB"/>
        </w:rPr>
      </w:pPr>
      <w:r w:rsidRPr="00A268A7">
        <w:rPr>
          <w:rFonts w:eastAsia="Times New Roman" w:cstheme="minorHAnsi"/>
          <w:color w:val="333333"/>
          <w:lang w:eastAsia="en-GB"/>
        </w:rPr>
        <w:t>People are being asked to test twice a week and to take their vaccine as soon as it is offered to them.</w:t>
      </w:r>
    </w:p>
    <w:p w14:paraId="0E3D7A2D" w14:textId="0AABBFD5" w:rsidR="00A268A7" w:rsidRPr="00A268A7" w:rsidRDefault="00A268A7" w:rsidP="00A268A7">
      <w:pPr>
        <w:shd w:val="clear" w:color="auto" w:fill="FFFFFF"/>
        <w:spacing w:after="150" w:line="360" w:lineRule="auto"/>
        <w:ind w:firstLine="0"/>
        <w:rPr>
          <w:rFonts w:eastAsia="Times New Roman" w:cstheme="minorHAnsi"/>
          <w:color w:val="333333"/>
          <w:lang w:eastAsia="en-GB"/>
        </w:rPr>
      </w:pPr>
      <w:r w:rsidRPr="00A268A7">
        <w:rPr>
          <w:rFonts w:eastAsia="Times New Roman" w:cstheme="minorHAnsi"/>
          <w:color w:val="333333"/>
          <w:lang w:eastAsia="en-GB"/>
        </w:rPr>
        <w:t xml:space="preserve">Of the Suffolk population of 761,350, a total of 629,889 are eligible to receive the vaccine. </w:t>
      </w:r>
    </w:p>
    <w:p w14:paraId="6784BE80" w14:textId="30470EE4" w:rsidR="00A268A7" w:rsidRPr="00A268A7" w:rsidRDefault="00A268A7" w:rsidP="00A268A7">
      <w:pPr>
        <w:shd w:val="clear" w:color="auto" w:fill="FFFFFF"/>
        <w:spacing w:after="150" w:line="360" w:lineRule="auto"/>
        <w:ind w:firstLine="0"/>
        <w:rPr>
          <w:rFonts w:eastAsia="Times New Roman" w:cstheme="minorHAnsi"/>
          <w:color w:val="333333"/>
          <w:lang w:eastAsia="en-GB"/>
        </w:rPr>
      </w:pPr>
      <w:r w:rsidRPr="00A268A7">
        <w:rPr>
          <w:rFonts w:eastAsia="Times New Roman" w:cstheme="minorHAnsi"/>
          <w:color w:val="333333"/>
          <w:lang w:eastAsia="en-GB"/>
        </w:rPr>
        <w:t>NHS vaccination figures show that of those eligible, 62% (393,477) have had two doses, but 38% (236,412) have only had one dose - or no vaccine at all. That figure does not even include children who are not eligible for a vaccine but can - and do - get infected.</w:t>
      </w:r>
    </w:p>
    <w:p w14:paraId="6A8D3081" w14:textId="77777777" w:rsidR="00A268A7" w:rsidRPr="00A268A7" w:rsidRDefault="00A268A7" w:rsidP="00A268A7">
      <w:pPr>
        <w:shd w:val="clear" w:color="auto" w:fill="FFFFFF"/>
        <w:spacing w:after="150" w:line="360" w:lineRule="auto"/>
        <w:ind w:firstLine="0"/>
        <w:rPr>
          <w:rFonts w:eastAsia="Times New Roman" w:cstheme="minorHAnsi"/>
          <w:color w:val="333333"/>
          <w:lang w:eastAsia="en-GB"/>
        </w:rPr>
      </w:pPr>
      <w:r w:rsidRPr="00A268A7">
        <w:rPr>
          <w:rFonts w:eastAsia="Times New Roman" w:cstheme="minorHAnsi"/>
          <w:color w:val="333333"/>
          <w:lang w:eastAsia="en-GB"/>
        </w:rPr>
        <w:t>This means that almost four in ten people in Suffolk have had either one or no jabs at all and therefore risk catching the virus or passing it on to other people.</w:t>
      </w:r>
    </w:p>
    <w:p w14:paraId="458AB64E" w14:textId="77777777" w:rsidR="00A268A7" w:rsidRPr="00A268A7" w:rsidRDefault="00A268A7" w:rsidP="00A268A7">
      <w:pPr>
        <w:shd w:val="clear" w:color="auto" w:fill="FFFFFF"/>
        <w:spacing w:after="150" w:line="360" w:lineRule="auto"/>
        <w:ind w:firstLine="0"/>
        <w:rPr>
          <w:rFonts w:eastAsia="Times New Roman" w:cstheme="minorHAnsi"/>
          <w:color w:val="333333"/>
          <w:lang w:eastAsia="en-GB"/>
        </w:rPr>
      </w:pPr>
      <w:r w:rsidRPr="00A268A7">
        <w:rPr>
          <w:rFonts w:eastAsia="Times New Roman" w:cstheme="minorHAnsi"/>
          <w:color w:val="333333"/>
          <w:lang w:eastAsia="en-GB"/>
        </w:rPr>
        <w:t>The Delta variant of the virus is now the most prevalent in the UK and the concern for health bosses is that although the vaccine is highly effective - more than 80% after two doses – one dose is only around 33% effective. (2)</w:t>
      </w:r>
    </w:p>
    <w:p w14:paraId="7580A852" w14:textId="0DC1DE84" w:rsidR="00A268A7" w:rsidRPr="00A268A7" w:rsidRDefault="00A268A7" w:rsidP="00A268A7">
      <w:pPr>
        <w:shd w:val="clear" w:color="auto" w:fill="FFFFFF"/>
        <w:spacing w:after="150" w:line="360" w:lineRule="auto"/>
        <w:ind w:firstLine="0"/>
        <w:rPr>
          <w:rFonts w:eastAsia="Times New Roman" w:cstheme="minorHAnsi"/>
          <w:color w:val="333333"/>
          <w:lang w:eastAsia="en-GB"/>
        </w:rPr>
      </w:pPr>
      <w:r w:rsidRPr="00A268A7">
        <w:rPr>
          <w:rFonts w:eastAsia="Times New Roman" w:cstheme="minorHAnsi"/>
          <w:color w:val="333333"/>
          <w:lang w:eastAsia="en-GB"/>
        </w:rPr>
        <w:t>The figures do not record how many eligible people have refused a vaccine, but Stuart Keeble, Director of Public Health for Suffolk, said they showed the importance of getting both vaccinations when offered and testing regularly to break its spread.</w:t>
      </w:r>
    </w:p>
    <w:p w14:paraId="63C657C2" w14:textId="77777777" w:rsidR="00A268A7" w:rsidRPr="00A268A7" w:rsidRDefault="00A268A7" w:rsidP="00A268A7">
      <w:pPr>
        <w:shd w:val="clear" w:color="auto" w:fill="FFFFFF"/>
        <w:spacing w:line="360" w:lineRule="auto"/>
        <w:ind w:firstLine="0"/>
        <w:rPr>
          <w:rFonts w:eastAsia="Times New Roman" w:cstheme="minorHAnsi"/>
          <w:color w:val="333333"/>
          <w:lang w:eastAsia="en-GB"/>
        </w:rPr>
      </w:pPr>
      <w:r w:rsidRPr="00A268A7">
        <w:rPr>
          <w:rFonts w:eastAsia="Times New Roman" w:cstheme="minorHAnsi"/>
          <w:color w:val="333333"/>
          <w:lang w:eastAsia="en-GB"/>
        </w:rPr>
        <w:t>“If you have both </w:t>
      </w:r>
      <w:proofErr w:type="gramStart"/>
      <w:r w:rsidRPr="00A268A7">
        <w:rPr>
          <w:rFonts w:eastAsia="Times New Roman" w:cstheme="minorHAnsi"/>
          <w:color w:val="333333"/>
          <w:lang w:eastAsia="en-GB"/>
        </w:rPr>
        <w:t>vaccinations</w:t>
      </w:r>
      <w:proofErr w:type="gramEnd"/>
      <w:r w:rsidRPr="00A268A7">
        <w:rPr>
          <w:rFonts w:eastAsia="Times New Roman" w:cstheme="minorHAnsi"/>
          <w:color w:val="333333"/>
          <w:lang w:eastAsia="en-GB"/>
        </w:rPr>
        <w:t> you reduce considerably the chances of it harming you but if you only have one and think you are safe then my advice would be ‘please think again’. A single vaccine on its own is not enough. </w:t>
      </w:r>
    </w:p>
    <w:p w14:paraId="4B21A4FD" w14:textId="35D799AB" w:rsidR="00A268A7" w:rsidRPr="00A268A7" w:rsidRDefault="00A268A7" w:rsidP="00A268A7">
      <w:pPr>
        <w:shd w:val="clear" w:color="auto" w:fill="FFFFFF"/>
        <w:spacing w:line="360" w:lineRule="auto"/>
        <w:ind w:firstLine="0"/>
        <w:rPr>
          <w:rFonts w:eastAsia="Times New Roman" w:cstheme="minorHAnsi"/>
          <w:color w:val="333333"/>
          <w:lang w:eastAsia="en-GB"/>
        </w:rPr>
      </w:pPr>
      <w:r w:rsidRPr="00A268A7">
        <w:rPr>
          <w:rFonts w:eastAsia="Times New Roman" w:cstheme="minorHAnsi"/>
          <w:color w:val="333333"/>
          <w:lang w:eastAsia="en-GB"/>
        </w:rPr>
        <w:t>“The Delta variant is now widespread in the UK and the data shows you are more likely to need hospital if you develop it, so please make sure you get both vaccinations.  </w:t>
      </w:r>
    </w:p>
    <w:p w14:paraId="64C34CE2" w14:textId="40D1F161" w:rsidR="00A268A7" w:rsidRPr="00A268A7" w:rsidRDefault="00A268A7" w:rsidP="00A268A7">
      <w:pPr>
        <w:shd w:val="clear" w:color="auto" w:fill="FFFFFF"/>
        <w:spacing w:line="360" w:lineRule="auto"/>
        <w:ind w:firstLine="0"/>
        <w:rPr>
          <w:rFonts w:eastAsia="Times New Roman" w:cstheme="minorHAnsi"/>
          <w:color w:val="333333"/>
          <w:lang w:eastAsia="en-GB"/>
        </w:rPr>
      </w:pPr>
      <w:r w:rsidRPr="00A268A7">
        <w:rPr>
          <w:rFonts w:eastAsia="Times New Roman" w:cstheme="minorHAnsi"/>
          <w:color w:val="333333"/>
          <w:lang w:eastAsia="en-GB"/>
        </w:rPr>
        <w:t>“Everyone can also do their bit in curbing the spread by testing regularly. The more cases of infection that can be identified and isolated the harder we make it for the virus to spread throughout Suffolk.” </w:t>
      </w:r>
    </w:p>
    <w:p w14:paraId="3369652D" w14:textId="12522E73" w:rsidR="00A268A7" w:rsidRPr="00A268A7" w:rsidRDefault="00A268A7" w:rsidP="00A268A7">
      <w:pPr>
        <w:shd w:val="clear" w:color="auto" w:fill="FFFFFF"/>
        <w:spacing w:line="360" w:lineRule="auto"/>
        <w:ind w:firstLine="0"/>
        <w:rPr>
          <w:rFonts w:eastAsia="Times New Roman" w:cstheme="minorHAnsi"/>
          <w:color w:val="333333"/>
          <w:lang w:eastAsia="en-GB"/>
        </w:rPr>
      </w:pPr>
      <w:r w:rsidRPr="00A268A7">
        <w:rPr>
          <w:rFonts w:eastAsia="Times New Roman" w:cstheme="minorHAnsi"/>
          <w:color w:val="333333"/>
          <w:lang w:eastAsia="en-GB"/>
        </w:rPr>
        <w:t>Councillor Matthew Hicks, leader of Suffolk County Council and chair of the Local Outbreak Engagement Board, said the decision of the government to delay the easing of restrictions was the right one. </w:t>
      </w:r>
    </w:p>
    <w:p w14:paraId="6D5B387A" w14:textId="354C659B" w:rsidR="00A268A7" w:rsidRPr="00A268A7" w:rsidRDefault="00A268A7" w:rsidP="00A268A7">
      <w:pPr>
        <w:shd w:val="clear" w:color="auto" w:fill="FFFFFF"/>
        <w:spacing w:line="360" w:lineRule="auto"/>
        <w:ind w:firstLine="0"/>
        <w:rPr>
          <w:rFonts w:eastAsia="Times New Roman" w:cstheme="minorHAnsi"/>
          <w:color w:val="333333"/>
          <w:lang w:eastAsia="en-GB"/>
        </w:rPr>
      </w:pPr>
      <w:r w:rsidRPr="00A268A7">
        <w:rPr>
          <w:rFonts w:eastAsia="Times New Roman" w:cstheme="minorHAnsi"/>
          <w:color w:val="333333"/>
          <w:lang w:eastAsia="en-GB"/>
        </w:rPr>
        <w:lastRenderedPageBreak/>
        <w:t>“We must be realistic. </w:t>
      </w:r>
      <w:proofErr w:type="gramStart"/>
      <w:r w:rsidRPr="00A268A7">
        <w:rPr>
          <w:rFonts w:eastAsia="Times New Roman" w:cstheme="minorHAnsi"/>
          <w:color w:val="333333"/>
          <w:lang w:eastAsia="en-GB"/>
        </w:rPr>
        <w:t>However</w:t>
      </w:r>
      <w:proofErr w:type="gramEnd"/>
      <w:r w:rsidRPr="00A268A7">
        <w:rPr>
          <w:rFonts w:eastAsia="Times New Roman" w:cstheme="minorHAnsi"/>
          <w:color w:val="333333"/>
          <w:lang w:eastAsia="en-GB"/>
        </w:rPr>
        <w:t> much we were looking forward to the easing of the rules, the fact remains that the country was not ready and the Government has been clear that to have gone ahead as planned would have been the wrong path,” he said. </w:t>
      </w:r>
    </w:p>
    <w:p w14:paraId="5F9284F3" w14:textId="61822267" w:rsidR="00A268A7" w:rsidRPr="00A268A7" w:rsidRDefault="00A268A7" w:rsidP="00A268A7">
      <w:pPr>
        <w:shd w:val="clear" w:color="auto" w:fill="FFFFFF"/>
        <w:spacing w:line="360" w:lineRule="auto"/>
        <w:ind w:firstLine="0"/>
        <w:rPr>
          <w:rFonts w:eastAsia="Times New Roman" w:cstheme="minorHAnsi"/>
          <w:color w:val="333333"/>
          <w:lang w:eastAsia="en-GB"/>
        </w:rPr>
      </w:pPr>
      <w:r>
        <w:rPr>
          <w:noProof/>
        </w:rPr>
        <w:drawing>
          <wp:anchor distT="0" distB="0" distL="114300" distR="114300" simplePos="0" relativeHeight="251742208" behindDoc="1" locked="0" layoutInCell="1" allowOverlap="1" wp14:anchorId="00A275E0" wp14:editId="586EA8F3">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52" name="Picture 5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anchor>
        </w:drawing>
      </w:r>
      <w:r w:rsidRPr="00A268A7">
        <w:rPr>
          <w:rFonts w:eastAsia="Times New Roman" w:cstheme="minorHAnsi"/>
          <w:color w:val="333333"/>
          <w:lang w:eastAsia="en-GB"/>
        </w:rPr>
        <w:t>“The delay gives us more time to vaccinate as many people as possible with both doses, thus ensuring more of us who are potentially at risk are protected.” </w:t>
      </w:r>
    </w:p>
    <w:p w14:paraId="6BE5C91B" w14:textId="77777777" w:rsidR="00A268A7" w:rsidRDefault="00A268A7" w:rsidP="000B1D8F">
      <w:pPr>
        <w:spacing w:line="276" w:lineRule="auto"/>
        <w:ind w:firstLine="0"/>
        <w:rPr>
          <w:rFonts w:cstheme="minorHAnsi"/>
          <w:noProof/>
          <w:color w:val="000000" w:themeColor="text1"/>
        </w:rPr>
        <w:sectPr w:rsidR="00A268A7" w:rsidSect="00310EFD">
          <w:type w:val="continuous"/>
          <w:pgSz w:w="11900" w:h="16840"/>
          <w:pgMar w:top="1440" w:right="1440" w:bottom="1440" w:left="1440" w:header="708" w:footer="708" w:gutter="0"/>
          <w:cols w:space="720"/>
          <w:docGrid w:linePitch="360"/>
        </w:sectPr>
      </w:pPr>
    </w:p>
    <w:p w14:paraId="29E251B4" w14:textId="77777777" w:rsidR="00310EFD" w:rsidRDefault="00310EFD" w:rsidP="000B1D8F">
      <w:pPr>
        <w:spacing w:line="276" w:lineRule="auto"/>
        <w:ind w:firstLine="0"/>
        <w:rPr>
          <w:rFonts w:cstheme="minorHAnsi"/>
          <w:noProof/>
          <w:color w:val="000000" w:themeColor="text1"/>
        </w:rPr>
      </w:pPr>
    </w:p>
    <w:p w14:paraId="49412A66" w14:textId="77777777" w:rsidR="00310EFD" w:rsidRDefault="00310EFD" w:rsidP="000B1D8F">
      <w:pPr>
        <w:spacing w:line="276" w:lineRule="auto"/>
        <w:ind w:firstLine="0"/>
        <w:rPr>
          <w:rFonts w:cstheme="minorHAnsi"/>
          <w:noProof/>
          <w:color w:val="000000" w:themeColor="text1"/>
        </w:rPr>
      </w:pPr>
    </w:p>
    <w:p w14:paraId="17FB72BA" w14:textId="77777777" w:rsidR="00310EFD" w:rsidRDefault="00310EFD" w:rsidP="000B1D8F">
      <w:pPr>
        <w:spacing w:line="276" w:lineRule="auto"/>
        <w:ind w:firstLine="0"/>
        <w:rPr>
          <w:rFonts w:cstheme="minorHAnsi"/>
          <w:noProof/>
          <w:color w:val="000000" w:themeColor="text1"/>
        </w:rPr>
      </w:pPr>
    </w:p>
    <w:p w14:paraId="075F2291" w14:textId="77777777" w:rsidR="00310EFD" w:rsidRDefault="00310EFD" w:rsidP="000B1D8F">
      <w:pPr>
        <w:spacing w:line="276" w:lineRule="auto"/>
        <w:ind w:firstLine="0"/>
        <w:rPr>
          <w:rFonts w:cstheme="minorHAnsi"/>
          <w:noProof/>
          <w:color w:val="000000" w:themeColor="text1"/>
        </w:rPr>
      </w:pPr>
    </w:p>
    <w:p w14:paraId="74F3E603" w14:textId="77777777" w:rsidR="00310EFD" w:rsidRDefault="00310EFD" w:rsidP="000B1D8F">
      <w:pPr>
        <w:spacing w:line="276" w:lineRule="auto"/>
        <w:ind w:firstLine="0"/>
        <w:rPr>
          <w:rFonts w:cstheme="minorHAnsi"/>
          <w:noProof/>
          <w:color w:val="000000" w:themeColor="text1"/>
        </w:rPr>
      </w:pPr>
    </w:p>
    <w:p w14:paraId="6AE4BCCE" w14:textId="77777777" w:rsidR="00310EFD" w:rsidRDefault="00310EFD" w:rsidP="000B1D8F">
      <w:pPr>
        <w:spacing w:line="276" w:lineRule="auto"/>
        <w:ind w:firstLine="0"/>
        <w:rPr>
          <w:rFonts w:cstheme="minorHAnsi"/>
          <w:noProof/>
          <w:color w:val="000000" w:themeColor="text1"/>
        </w:rPr>
      </w:pPr>
    </w:p>
    <w:p w14:paraId="0882899A" w14:textId="77777777" w:rsidR="00310EFD" w:rsidRDefault="00310EFD" w:rsidP="000B1D8F">
      <w:pPr>
        <w:spacing w:line="276" w:lineRule="auto"/>
        <w:ind w:firstLine="0"/>
        <w:rPr>
          <w:rFonts w:cstheme="minorHAnsi"/>
          <w:noProof/>
          <w:color w:val="000000" w:themeColor="text1"/>
        </w:rPr>
      </w:pPr>
    </w:p>
    <w:p w14:paraId="08D918F9" w14:textId="77777777" w:rsidR="00310EFD" w:rsidRDefault="00310EFD" w:rsidP="000B1D8F">
      <w:pPr>
        <w:spacing w:line="276" w:lineRule="auto"/>
        <w:ind w:firstLine="0"/>
        <w:rPr>
          <w:rFonts w:cstheme="minorHAnsi"/>
          <w:noProof/>
          <w:color w:val="000000" w:themeColor="text1"/>
        </w:rPr>
      </w:pPr>
    </w:p>
    <w:p w14:paraId="0BB15DB6" w14:textId="77777777" w:rsidR="00310EFD" w:rsidRDefault="00310EFD" w:rsidP="000B1D8F">
      <w:pPr>
        <w:spacing w:line="276" w:lineRule="auto"/>
        <w:ind w:firstLine="0"/>
        <w:rPr>
          <w:rFonts w:cstheme="minorHAnsi"/>
          <w:noProof/>
          <w:color w:val="000000" w:themeColor="text1"/>
        </w:rPr>
      </w:pPr>
    </w:p>
    <w:p w14:paraId="6DB78E4A" w14:textId="77777777" w:rsidR="00310EFD" w:rsidRDefault="00310EFD" w:rsidP="000B1D8F">
      <w:pPr>
        <w:spacing w:line="276" w:lineRule="auto"/>
        <w:ind w:firstLine="0"/>
        <w:rPr>
          <w:rFonts w:cstheme="minorHAnsi"/>
          <w:noProof/>
          <w:color w:val="000000" w:themeColor="text1"/>
        </w:rPr>
      </w:pPr>
    </w:p>
    <w:p w14:paraId="1ED071F4" w14:textId="77777777" w:rsidR="00310EFD" w:rsidRDefault="00310EFD" w:rsidP="000B1D8F">
      <w:pPr>
        <w:spacing w:line="276" w:lineRule="auto"/>
        <w:ind w:firstLine="0"/>
        <w:rPr>
          <w:rFonts w:cstheme="minorHAnsi"/>
          <w:noProof/>
          <w:color w:val="000000" w:themeColor="text1"/>
        </w:rPr>
      </w:pPr>
    </w:p>
    <w:p w14:paraId="33E7B23F" w14:textId="77777777" w:rsidR="00310EFD" w:rsidRDefault="00310EFD" w:rsidP="000B1D8F">
      <w:pPr>
        <w:spacing w:line="276" w:lineRule="auto"/>
        <w:ind w:firstLine="0"/>
        <w:rPr>
          <w:rFonts w:cstheme="minorHAnsi"/>
          <w:noProof/>
          <w:color w:val="000000" w:themeColor="text1"/>
        </w:rPr>
      </w:pPr>
    </w:p>
    <w:p w14:paraId="5E95351C" w14:textId="77777777" w:rsidR="00310EFD" w:rsidRDefault="00310EFD" w:rsidP="000B1D8F">
      <w:pPr>
        <w:spacing w:line="276" w:lineRule="auto"/>
        <w:ind w:firstLine="0"/>
        <w:rPr>
          <w:rFonts w:cstheme="minorHAnsi"/>
          <w:noProof/>
          <w:color w:val="000000" w:themeColor="text1"/>
        </w:rPr>
      </w:pPr>
    </w:p>
    <w:p w14:paraId="735EA36F" w14:textId="77777777" w:rsidR="00310EFD" w:rsidRDefault="00310EFD" w:rsidP="000B1D8F">
      <w:pPr>
        <w:spacing w:line="276" w:lineRule="auto"/>
        <w:ind w:firstLine="0"/>
        <w:rPr>
          <w:rFonts w:cstheme="minorHAnsi"/>
          <w:noProof/>
          <w:color w:val="000000" w:themeColor="text1"/>
        </w:rPr>
      </w:pPr>
    </w:p>
    <w:p w14:paraId="68F2601B" w14:textId="77777777" w:rsidR="00310EFD" w:rsidRDefault="00310EFD" w:rsidP="000B1D8F">
      <w:pPr>
        <w:spacing w:line="276" w:lineRule="auto"/>
        <w:ind w:firstLine="0"/>
        <w:rPr>
          <w:rFonts w:cstheme="minorHAnsi"/>
          <w:noProof/>
          <w:color w:val="000000" w:themeColor="text1"/>
        </w:rPr>
      </w:pPr>
    </w:p>
    <w:p w14:paraId="6ACA5396" w14:textId="77777777" w:rsidR="00310EFD" w:rsidRDefault="00310EFD" w:rsidP="000B1D8F">
      <w:pPr>
        <w:spacing w:line="276" w:lineRule="auto"/>
        <w:ind w:firstLine="0"/>
        <w:rPr>
          <w:rFonts w:cstheme="minorHAnsi"/>
          <w:noProof/>
          <w:color w:val="000000" w:themeColor="text1"/>
        </w:rPr>
      </w:pPr>
    </w:p>
    <w:p w14:paraId="5BB70FF8" w14:textId="77777777" w:rsidR="00310EFD" w:rsidRDefault="00310EFD" w:rsidP="000B1D8F">
      <w:pPr>
        <w:spacing w:line="276" w:lineRule="auto"/>
        <w:ind w:firstLine="0"/>
        <w:rPr>
          <w:rFonts w:cstheme="minorHAnsi"/>
          <w:noProof/>
          <w:color w:val="000000" w:themeColor="text1"/>
        </w:rPr>
      </w:pPr>
    </w:p>
    <w:p w14:paraId="46B1D16C" w14:textId="77777777" w:rsidR="00310EFD" w:rsidRDefault="00310EFD" w:rsidP="000B1D8F">
      <w:pPr>
        <w:spacing w:line="276" w:lineRule="auto"/>
        <w:ind w:firstLine="0"/>
        <w:rPr>
          <w:rFonts w:cstheme="minorHAnsi"/>
          <w:noProof/>
          <w:color w:val="000000" w:themeColor="text1"/>
        </w:rPr>
      </w:pPr>
    </w:p>
    <w:p w14:paraId="7B355012" w14:textId="77777777" w:rsidR="00310EFD" w:rsidRDefault="00310EFD" w:rsidP="000B1D8F">
      <w:pPr>
        <w:spacing w:line="276" w:lineRule="auto"/>
        <w:ind w:firstLine="0"/>
        <w:rPr>
          <w:rFonts w:cstheme="minorHAnsi"/>
          <w:noProof/>
          <w:color w:val="000000" w:themeColor="text1"/>
        </w:rPr>
      </w:pPr>
    </w:p>
    <w:p w14:paraId="0E76B64A" w14:textId="77777777" w:rsidR="00310EFD" w:rsidRDefault="00310EFD" w:rsidP="000B1D8F">
      <w:pPr>
        <w:spacing w:line="276" w:lineRule="auto"/>
        <w:ind w:firstLine="0"/>
        <w:rPr>
          <w:rFonts w:cstheme="minorHAnsi"/>
          <w:noProof/>
          <w:color w:val="000000" w:themeColor="text1"/>
        </w:rPr>
      </w:pPr>
    </w:p>
    <w:p w14:paraId="4519F9E9" w14:textId="77777777" w:rsidR="00310EFD" w:rsidRDefault="00310EFD" w:rsidP="000B1D8F">
      <w:pPr>
        <w:spacing w:line="276" w:lineRule="auto"/>
        <w:ind w:firstLine="0"/>
        <w:rPr>
          <w:rFonts w:cstheme="minorHAnsi"/>
          <w:noProof/>
          <w:color w:val="000000" w:themeColor="text1"/>
        </w:rPr>
      </w:pPr>
    </w:p>
    <w:p w14:paraId="49E1C3AA" w14:textId="77777777" w:rsidR="00310EFD" w:rsidRDefault="00310EFD" w:rsidP="000B1D8F">
      <w:pPr>
        <w:spacing w:line="276" w:lineRule="auto"/>
        <w:ind w:firstLine="0"/>
        <w:rPr>
          <w:rFonts w:cstheme="minorHAnsi"/>
          <w:noProof/>
          <w:color w:val="000000" w:themeColor="text1"/>
        </w:rPr>
      </w:pPr>
    </w:p>
    <w:p w14:paraId="54A680BC" w14:textId="77777777" w:rsidR="00310EFD" w:rsidRDefault="00310EFD" w:rsidP="000B1D8F">
      <w:pPr>
        <w:spacing w:line="276" w:lineRule="auto"/>
        <w:ind w:firstLine="0"/>
        <w:rPr>
          <w:rFonts w:cstheme="minorHAnsi"/>
          <w:noProof/>
          <w:color w:val="000000" w:themeColor="text1"/>
        </w:rPr>
      </w:pPr>
    </w:p>
    <w:p w14:paraId="76539923" w14:textId="77777777" w:rsidR="00310EFD" w:rsidRDefault="00310EFD" w:rsidP="000B1D8F">
      <w:pPr>
        <w:spacing w:line="276" w:lineRule="auto"/>
        <w:ind w:firstLine="0"/>
        <w:rPr>
          <w:rFonts w:cstheme="minorHAnsi"/>
          <w:noProof/>
          <w:color w:val="000000" w:themeColor="text1"/>
        </w:rPr>
      </w:pPr>
    </w:p>
    <w:p w14:paraId="6CE76CC1" w14:textId="77777777" w:rsidR="00310EFD" w:rsidRDefault="00310EFD" w:rsidP="000B1D8F">
      <w:pPr>
        <w:spacing w:line="276" w:lineRule="auto"/>
        <w:ind w:firstLine="0"/>
        <w:rPr>
          <w:rFonts w:cstheme="minorHAnsi"/>
          <w:noProof/>
          <w:color w:val="000000" w:themeColor="text1"/>
        </w:rPr>
      </w:pPr>
    </w:p>
    <w:p w14:paraId="1F3694BE" w14:textId="77777777" w:rsidR="00310EFD" w:rsidRDefault="00310EFD" w:rsidP="000B1D8F">
      <w:pPr>
        <w:spacing w:line="276" w:lineRule="auto"/>
        <w:ind w:firstLine="0"/>
        <w:rPr>
          <w:rFonts w:cstheme="minorHAnsi"/>
          <w:noProof/>
          <w:color w:val="000000" w:themeColor="text1"/>
        </w:rPr>
      </w:pPr>
    </w:p>
    <w:p w14:paraId="4F7BC782" w14:textId="77777777" w:rsidR="00310EFD" w:rsidRDefault="00310EFD" w:rsidP="000B1D8F">
      <w:pPr>
        <w:spacing w:line="276" w:lineRule="auto"/>
        <w:ind w:firstLine="0"/>
        <w:rPr>
          <w:rFonts w:cstheme="minorHAnsi"/>
          <w:noProof/>
          <w:color w:val="000000" w:themeColor="text1"/>
        </w:rPr>
      </w:pPr>
    </w:p>
    <w:p w14:paraId="0452EBB1" w14:textId="77777777" w:rsidR="00310EFD" w:rsidRDefault="00310EFD" w:rsidP="000B1D8F">
      <w:pPr>
        <w:spacing w:line="276" w:lineRule="auto"/>
        <w:ind w:firstLine="0"/>
        <w:rPr>
          <w:rFonts w:cstheme="minorHAnsi"/>
          <w:noProof/>
          <w:color w:val="000000" w:themeColor="text1"/>
        </w:rPr>
      </w:pPr>
    </w:p>
    <w:p w14:paraId="39801E3D" w14:textId="77777777" w:rsidR="00310EFD" w:rsidRDefault="00310EFD" w:rsidP="000B1D8F">
      <w:pPr>
        <w:spacing w:line="276" w:lineRule="auto"/>
        <w:ind w:firstLine="0"/>
        <w:rPr>
          <w:rFonts w:cstheme="minorHAnsi"/>
          <w:noProof/>
          <w:color w:val="000000" w:themeColor="text1"/>
        </w:rPr>
      </w:pPr>
    </w:p>
    <w:p w14:paraId="505C89A0" w14:textId="77777777" w:rsidR="00310EFD" w:rsidRDefault="00310EFD" w:rsidP="000B1D8F">
      <w:pPr>
        <w:spacing w:line="276" w:lineRule="auto"/>
        <w:ind w:firstLine="0"/>
        <w:rPr>
          <w:rFonts w:cstheme="minorHAnsi"/>
          <w:noProof/>
          <w:color w:val="000000" w:themeColor="text1"/>
        </w:rPr>
      </w:pPr>
    </w:p>
    <w:p w14:paraId="0ED6AE3D" w14:textId="77777777" w:rsidR="00310EFD" w:rsidRDefault="00310EFD" w:rsidP="000B1D8F">
      <w:pPr>
        <w:spacing w:line="276" w:lineRule="auto"/>
        <w:ind w:firstLine="0"/>
        <w:rPr>
          <w:rFonts w:cstheme="minorHAnsi"/>
          <w:noProof/>
          <w:color w:val="000000" w:themeColor="text1"/>
        </w:rPr>
      </w:pPr>
    </w:p>
    <w:p w14:paraId="26875D73" w14:textId="77777777" w:rsidR="00310EFD" w:rsidRDefault="00310EFD" w:rsidP="000B1D8F">
      <w:pPr>
        <w:spacing w:line="276" w:lineRule="auto"/>
        <w:ind w:firstLine="0"/>
        <w:rPr>
          <w:rFonts w:cstheme="minorHAnsi"/>
          <w:noProof/>
          <w:color w:val="000000" w:themeColor="text1"/>
        </w:rPr>
      </w:pPr>
    </w:p>
    <w:p w14:paraId="7CDF5F10" w14:textId="77777777" w:rsidR="00310EFD" w:rsidRDefault="00310EFD" w:rsidP="000B1D8F">
      <w:pPr>
        <w:spacing w:line="276" w:lineRule="auto"/>
        <w:ind w:firstLine="0"/>
        <w:rPr>
          <w:rFonts w:cstheme="minorHAnsi"/>
          <w:noProof/>
          <w:color w:val="000000" w:themeColor="text1"/>
        </w:rPr>
      </w:pPr>
    </w:p>
    <w:p w14:paraId="0BE40BEF" w14:textId="77777777" w:rsidR="00310EFD" w:rsidRDefault="00310EFD" w:rsidP="000B1D8F">
      <w:pPr>
        <w:spacing w:line="276" w:lineRule="auto"/>
        <w:ind w:firstLine="0"/>
        <w:rPr>
          <w:rFonts w:cstheme="minorHAnsi"/>
          <w:noProof/>
          <w:color w:val="000000" w:themeColor="text1"/>
        </w:rPr>
      </w:pPr>
    </w:p>
    <w:p w14:paraId="16F78D16" w14:textId="77777777" w:rsidR="00310EFD" w:rsidRDefault="00310EFD" w:rsidP="000B1D8F">
      <w:pPr>
        <w:spacing w:line="276" w:lineRule="auto"/>
        <w:ind w:firstLine="0"/>
        <w:rPr>
          <w:rFonts w:cstheme="minorHAnsi"/>
          <w:noProof/>
          <w:color w:val="000000" w:themeColor="text1"/>
        </w:rPr>
      </w:pPr>
    </w:p>
    <w:p w14:paraId="505E6CD3" w14:textId="77777777" w:rsidR="00310EFD" w:rsidRDefault="00310EFD" w:rsidP="000B1D8F">
      <w:pPr>
        <w:spacing w:line="276" w:lineRule="auto"/>
        <w:ind w:firstLine="0"/>
        <w:rPr>
          <w:rFonts w:cstheme="minorHAnsi"/>
          <w:noProof/>
          <w:color w:val="000000" w:themeColor="text1"/>
        </w:rPr>
      </w:pPr>
    </w:p>
    <w:p w14:paraId="6C52282E" w14:textId="31EC46A1" w:rsidR="00A268A7" w:rsidRDefault="00A268A7" w:rsidP="000B1D8F">
      <w:pPr>
        <w:spacing w:line="276" w:lineRule="auto"/>
        <w:ind w:firstLine="0"/>
        <w:rPr>
          <w:rFonts w:cstheme="minorHAnsi"/>
          <w:noProof/>
          <w:color w:val="000000" w:themeColor="text1"/>
        </w:rPr>
      </w:pPr>
      <w:r w:rsidRPr="00DF167B">
        <w:rPr>
          <w:rFonts w:cstheme="minorHAnsi"/>
          <w:noProof/>
          <w:sz w:val="24"/>
          <w:szCs w:val="24"/>
        </w:rPr>
        <w:drawing>
          <wp:anchor distT="0" distB="0" distL="114300" distR="114300" simplePos="0" relativeHeight="251744256" behindDoc="1" locked="0" layoutInCell="1" allowOverlap="1" wp14:anchorId="26B9A56E" wp14:editId="78944DD6">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53" name="Picture 5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p>
    <w:p w14:paraId="0A6BB6E9" w14:textId="4E6FE928" w:rsidR="00DF167B" w:rsidRDefault="00310EFD" w:rsidP="00953794">
      <w:pPr>
        <w:ind w:firstLine="0"/>
        <w:rPr>
          <w:rFonts w:cstheme="minorHAnsi"/>
          <w:b/>
          <w:bCs/>
          <w:noProof/>
          <w:color w:val="4472C4" w:themeColor="accent1"/>
          <w:sz w:val="32"/>
          <w:szCs w:val="32"/>
        </w:rPr>
      </w:pPr>
      <w:r w:rsidRPr="00DF167B">
        <w:rPr>
          <w:rFonts w:cstheme="minorHAnsi"/>
          <w:noProof/>
          <w:sz w:val="24"/>
          <w:szCs w:val="24"/>
        </w:rPr>
        <w:lastRenderedPageBreak/>
        <w:drawing>
          <wp:anchor distT="0" distB="0" distL="114300" distR="114300" simplePos="0" relativeHeight="251770880" behindDoc="1" locked="0" layoutInCell="1" allowOverlap="1" wp14:anchorId="365081B8" wp14:editId="1CD23E55">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DF167B">
        <w:rPr>
          <w:noProof/>
        </w:rPr>
        <w:drawing>
          <wp:anchor distT="0" distB="0" distL="114300" distR="114300" simplePos="0" relativeHeight="251731968" behindDoc="1" locked="0" layoutInCell="1" allowOverlap="1" wp14:anchorId="41E29872" wp14:editId="3C58576B">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46" name="Picture 4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anchor>
        </w:drawing>
      </w:r>
      <w:r w:rsidR="00953794">
        <w:rPr>
          <w:rFonts w:cstheme="minorHAnsi"/>
          <w:b/>
          <w:bCs/>
          <w:noProof/>
          <w:color w:val="4472C4" w:themeColor="accent1"/>
          <w:sz w:val="32"/>
          <w:szCs w:val="32"/>
        </w:rPr>
        <w:t>Suffolk County Council launches Ipswich’s first Park &amp; Cycle initiative</w:t>
      </w:r>
    </w:p>
    <w:p w14:paraId="6B2A29E9" w14:textId="05B80ED9" w:rsidR="00953794" w:rsidRDefault="00953794" w:rsidP="00953794">
      <w:pPr>
        <w:ind w:firstLine="0"/>
        <w:rPr>
          <w:rFonts w:cstheme="minorHAnsi"/>
          <w:noProof/>
          <w:color w:val="000000" w:themeColor="text1"/>
        </w:rPr>
      </w:pPr>
    </w:p>
    <w:p w14:paraId="2A9294AD" w14:textId="77777777" w:rsidR="00953794" w:rsidRDefault="00953794" w:rsidP="00953794">
      <w:pPr>
        <w:ind w:firstLine="0"/>
        <w:rPr>
          <w:rFonts w:cstheme="minorHAnsi"/>
          <w:noProof/>
          <w:color w:val="000000" w:themeColor="text1"/>
        </w:rPr>
      </w:pPr>
      <w:r>
        <w:rPr>
          <w:rFonts w:cstheme="minorHAnsi"/>
          <w:noProof/>
          <w:color w:val="000000" w:themeColor="text1"/>
        </w:rPr>
        <w:t>On June 15</w:t>
      </w:r>
      <w:r w:rsidRPr="00953794">
        <w:rPr>
          <w:rFonts w:cstheme="minorHAnsi"/>
          <w:noProof/>
          <w:color w:val="000000" w:themeColor="text1"/>
          <w:vertAlign w:val="superscript"/>
        </w:rPr>
        <w:t>th</w:t>
      </w:r>
      <w:r>
        <w:rPr>
          <w:rFonts w:cstheme="minorHAnsi"/>
          <w:noProof/>
          <w:color w:val="000000" w:themeColor="text1"/>
        </w:rPr>
        <w:t xml:space="preserve"> it was announced that commuters are now welcome to park at Martlesham Park &amp; Ride site for FREE and cycle into Ipswich Town Centre.</w:t>
      </w:r>
    </w:p>
    <w:p w14:paraId="03789A2A" w14:textId="77777777" w:rsidR="00953794" w:rsidRDefault="00953794" w:rsidP="00953794">
      <w:pPr>
        <w:ind w:firstLine="0"/>
        <w:rPr>
          <w:rFonts w:cstheme="minorHAnsi"/>
          <w:noProof/>
          <w:color w:val="000000" w:themeColor="text1"/>
        </w:rPr>
      </w:pPr>
    </w:p>
    <w:p w14:paraId="1E842D92" w14:textId="77777777" w:rsidR="00953794" w:rsidRPr="00953794" w:rsidRDefault="00953794" w:rsidP="00953794">
      <w:pPr>
        <w:pStyle w:val="NormalWeb"/>
        <w:shd w:val="clear" w:color="auto" w:fill="FFFFFF"/>
        <w:spacing w:before="0" w:beforeAutospacing="0" w:after="150" w:afterAutospacing="0" w:line="360" w:lineRule="auto"/>
        <w:rPr>
          <w:rFonts w:asciiTheme="minorHAnsi" w:hAnsiTheme="minorHAnsi"/>
          <w:color w:val="333333"/>
          <w:sz w:val="22"/>
          <w:szCs w:val="22"/>
        </w:rPr>
      </w:pPr>
      <w:r w:rsidRPr="00953794">
        <w:rPr>
          <w:rFonts w:asciiTheme="minorHAnsi" w:hAnsiTheme="minorHAnsi"/>
          <w:color w:val="333333"/>
          <w:sz w:val="22"/>
          <w:szCs w:val="22"/>
        </w:rPr>
        <w:t>Working in partnership with First Eastern Counties, the Park &amp; Ride site has put in place a </w:t>
      </w:r>
      <w:hyperlink r:id="rId12" w:tgtFrame="_blank" w:tooltip="Link opens the Cycle map" w:history="1">
        <w:r w:rsidRPr="00953794">
          <w:rPr>
            <w:rStyle w:val="Hyperlink"/>
            <w:rFonts w:asciiTheme="minorHAnsi" w:eastAsiaTheme="majorEastAsia" w:hAnsiTheme="minorHAnsi"/>
            <w:b/>
            <w:bCs/>
            <w:color w:val="195491"/>
            <w:sz w:val="22"/>
            <w:szCs w:val="22"/>
          </w:rPr>
          <w:t>cycle map</w:t>
        </w:r>
      </w:hyperlink>
      <w:r w:rsidRPr="00953794">
        <w:rPr>
          <w:rFonts w:asciiTheme="minorHAnsi" w:hAnsiTheme="minorHAnsi"/>
          <w:color w:val="333333"/>
          <w:sz w:val="22"/>
          <w:szCs w:val="22"/>
        </w:rPr>
        <w:t> which details three dedicated routes into the centre of Ipswich, and there is a route suitable for every ability:</w:t>
      </w:r>
    </w:p>
    <w:p w14:paraId="4FD4F5FB" w14:textId="77777777" w:rsidR="00953794" w:rsidRPr="00953794" w:rsidRDefault="00953794" w:rsidP="00953794">
      <w:pPr>
        <w:numPr>
          <w:ilvl w:val="0"/>
          <w:numId w:val="13"/>
        </w:numPr>
        <w:shd w:val="clear" w:color="auto" w:fill="FFFFFF"/>
        <w:spacing w:before="100" w:beforeAutospacing="1" w:after="100" w:afterAutospacing="1" w:line="360" w:lineRule="auto"/>
        <w:rPr>
          <w:color w:val="333333"/>
        </w:rPr>
      </w:pPr>
      <w:r w:rsidRPr="00953794">
        <w:rPr>
          <w:color w:val="333333"/>
        </w:rPr>
        <w:t>Green route – direct route into the town centre. 29 mins – 8.5km / 5.3 miles</w:t>
      </w:r>
    </w:p>
    <w:p w14:paraId="37ED8403" w14:textId="77777777" w:rsidR="00953794" w:rsidRPr="00953794" w:rsidRDefault="00953794" w:rsidP="00953794">
      <w:pPr>
        <w:numPr>
          <w:ilvl w:val="0"/>
          <w:numId w:val="13"/>
        </w:numPr>
        <w:shd w:val="clear" w:color="auto" w:fill="FFFFFF"/>
        <w:spacing w:before="100" w:beforeAutospacing="1" w:after="100" w:afterAutospacing="1" w:line="360" w:lineRule="auto"/>
        <w:rPr>
          <w:color w:val="333333"/>
        </w:rPr>
      </w:pPr>
      <w:r w:rsidRPr="00953794">
        <w:rPr>
          <w:color w:val="333333"/>
        </w:rPr>
        <w:t>Yellow route – direct /low traffic route into the town centre - 32 mins – 9.3km / 5.8 miles</w:t>
      </w:r>
    </w:p>
    <w:p w14:paraId="2DEE3B29" w14:textId="77777777" w:rsidR="00953794" w:rsidRPr="00953794" w:rsidRDefault="00953794" w:rsidP="00953794">
      <w:pPr>
        <w:numPr>
          <w:ilvl w:val="0"/>
          <w:numId w:val="13"/>
        </w:numPr>
        <w:shd w:val="clear" w:color="auto" w:fill="FFFFFF"/>
        <w:spacing w:before="100" w:beforeAutospacing="1" w:after="100" w:afterAutospacing="1" w:line="360" w:lineRule="auto"/>
        <w:rPr>
          <w:color w:val="333333"/>
        </w:rPr>
      </w:pPr>
      <w:r w:rsidRPr="00953794">
        <w:rPr>
          <w:color w:val="333333"/>
        </w:rPr>
        <w:t>Blue route – low traffic route into the town centre - 39 mins – 11km / 6.8 miles</w:t>
      </w:r>
    </w:p>
    <w:p w14:paraId="27606618" w14:textId="77777777" w:rsidR="00953794" w:rsidRPr="00953794" w:rsidRDefault="00953794" w:rsidP="00953794">
      <w:pPr>
        <w:pStyle w:val="NormalWeb"/>
        <w:shd w:val="clear" w:color="auto" w:fill="FFFFFF"/>
        <w:spacing w:before="0" w:beforeAutospacing="0" w:after="150" w:afterAutospacing="0" w:line="360" w:lineRule="auto"/>
        <w:rPr>
          <w:rFonts w:asciiTheme="minorHAnsi" w:hAnsiTheme="minorHAnsi"/>
          <w:color w:val="333333"/>
          <w:sz w:val="22"/>
          <w:szCs w:val="22"/>
        </w:rPr>
      </w:pPr>
      <w:r w:rsidRPr="00953794">
        <w:rPr>
          <w:rFonts w:asciiTheme="minorHAnsi" w:hAnsiTheme="minorHAnsi"/>
          <w:color w:val="333333"/>
          <w:sz w:val="22"/>
          <w:szCs w:val="22"/>
        </w:rPr>
        <w:t>As part of the scheme, there is also available for use Sheffield bike stands, and 24hr security patrols complemented by CCTV coverage for bikes left over night.</w:t>
      </w:r>
    </w:p>
    <w:p w14:paraId="38396429" w14:textId="77777777" w:rsidR="00953794" w:rsidRPr="00953794" w:rsidRDefault="00953794" w:rsidP="00953794">
      <w:pPr>
        <w:pStyle w:val="NormalWeb"/>
        <w:shd w:val="clear" w:color="auto" w:fill="FFFFFF"/>
        <w:spacing w:before="0" w:beforeAutospacing="0" w:after="150" w:afterAutospacing="0" w:line="360" w:lineRule="auto"/>
        <w:rPr>
          <w:rFonts w:asciiTheme="minorHAnsi" w:hAnsiTheme="minorHAnsi"/>
          <w:color w:val="333333"/>
          <w:sz w:val="22"/>
          <w:szCs w:val="22"/>
        </w:rPr>
      </w:pPr>
      <w:r w:rsidRPr="00953794">
        <w:rPr>
          <w:rStyle w:val="Strong"/>
          <w:rFonts w:asciiTheme="minorHAnsi" w:eastAsiaTheme="majorEastAsia" w:hAnsiTheme="minorHAnsi"/>
          <w:color w:val="333333"/>
          <w:sz w:val="22"/>
          <w:szCs w:val="22"/>
        </w:rPr>
        <w:t>Councillor Richard Smith, Suffolk County Council’s Cabinet Member responsible for Transport Strategy, Economic Development and Waste, said:</w:t>
      </w:r>
    </w:p>
    <w:p w14:paraId="0CC450A4" w14:textId="77777777" w:rsidR="00953794" w:rsidRPr="00953794" w:rsidRDefault="00953794" w:rsidP="00953794">
      <w:pPr>
        <w:pStyle w:val="NormalWeb"/>
        <w:shd w:val="clear" w:color="auto" w:fill="FFFFFF"/>
        <w:spacing w:before="0" w:beforeAutospacing="0" w:after="150" w:afterAutospacing="0" w:line="360" w:lineRule="auto"/>
        <w:rPr>
          <w:rFonts w:asciiTheme="minorHAnsi" w:hAnsiTheme="minorHAnsi"/>
          <w:color w:val="333333"/>
          <w:sz w:val="22"/>
          <w:szCs w:val="22"/>
        </w:rPr>
      </w:pPr>
      <w:r w:rsidRPr="00953794">
        <w:rPr>
          <w:rFonts w:asciiTheme="minorHAnsi" w:hAnsiTheme="minorHAnsi"/>
          <w:color w:val="333333"/>
          <w:sz w:val="22"/>
          <w:szCs w:val="22"/>
        </w:rPr>
        <w:t xml:space="preserve">“Park &amp; Cycle is another way Suffolk County Council is supporting more sustainable travel </w:t>
      </w:r>
      <w:proofErr w:type="gramStart"/>
      <w:r w:rsidRPr="00953794">
        <w:rPr>
          <w:rFonts w:asciiTheme="minorHAnsi" w:hAnsiTheme="minorHAnsi"/>
          <w:color w:val="333333"/>
          <w:sz w:val="22"/>
          <w:szCs w:val="22"/>
        </w:rPr>
        <w:t>in to</w:t>
      </w:r>
      <w:proofErr w:type="gramEnd"/>
      <w:r w:rsidRPr="00953794">
        <w:rPr>
          <w:rFonts w:asciiTheme="minorHAnsi" w:hAnsiTheme="minorHAnsi"/>
          <w:color w:val="333333"/>
          <w:sz w:val="22"/>
          <w:szCs w:val="22"/>
        </w:rPr>
        <w:t xml:space="preserve"> Ipswich as we ease out of lockdown.</w:t>
      </w:r>
    </w:p>
    <w:p w14:paraId="62564B97" w14:textId="77777777" w:rsidR="00953794" w:rsidRPr="00953794" w:rsidRDefault="00953794" w:rsidP="00953794">
      <w:pPr>
        <w:pStyle w:val="NormalWeb"/>
        <w:shd w:val="clear" w:color="auto" w:fill="FFFFFF"/>
        <w:spacing w:before="0" w:beforeAutospacing="0" w:after="150" w:afterAutospacing="0" w:line="360" w:lineRule="auto"/>
        <w:rPr>
          <w:rFonts w:asciiTheme="minorHAnsi" w:hAnsiTheme="minorHAnsi"/>
          <w:color w:val="333333"/>
          <w:sz w:val="22"/>
          <w:szCs w:val="22"/>
        </w:rPr>
      </w:pPr>
      <w:r w:rsidRPr="00953794">
        <w:rPr>
          <w:rFonts w:asciiTheme="minorHAnsi" w:hAnsiTheme="minorHAnsi"/>
          <w:color w:val="333333"/>
          <w:sz w:val="22"/>
          <w:szCs w:val="22"/>
        </w:rPr>
        <w:t>“The dedicated cycle routes will reduce some of the barriers members of the public have said stops them choosing to cycle into the town centre.</w:t>
      </w:r>
    </w:p>
    <w:p w14:paraId="239EB98C" w14:textId="77777777" w:rsidR="00953794" w:rsidRPr="00953794" w:rsidRDefault="00953794" w:rsidP="00953794">
      <w:pPr>
        <w:pStyle w:val="NormalWeb"/>
        <w:shd w:val="clear" w:color="auto" w:fill="FFFFFF"/>
        <w:spacing w:before="0" w:beforeAutospacing="0" w:after="0" w:afterAutospacing="0" w:line="360" w:lineRule="auto"/>
        <w:rPr>
          <w:rFonts w:asciiTheme="minorHAnsi" w:hAnsiTheme="minorHAnsi"/>
          <w:color w:val="333333"/>
          <w:sz w:val="22"/>
          <w:szCs w:val="22"/>
        </w:rPr>
      </w:pPr>
      <w:r w:rsidRPr="00953794">
        <w:rPr>
          <w:rFonts w:asciiTheme="minorHAnsi" w:hAnsiTheme="minorHAnsi"/>
          <w:color w:val="333333"/>
          <w:sz w:val="22"/>
          <w:szCs w:val="22"/>
        </w:rPr>
        <w:t>“By embedding cycling as a regular option for travelling into Ipswich’s town centre many will reap the associated health, air quality and congestion benefits of sustainable travel.”</w:t>
      </w:r>
    </w:p>
    <w:p w14:paraId="08B97A58" w14:textId="6D798337" w:rsidR="00DF167B" w:rsidRDefault="00953794" w:rsidP="00953794">
      <w:pPr>
        <w:ind w:firstLine="0"/>
        <w:rPr>
          <w:rFonts w:cstheme="minorHAnsi"/>
          <w:noProof/>
          <w:color w:val="000000" w:themeColor="text1"/>
        </w:rPr>
      </w:pPr>
      <w:r>
        <w:rPr>
          <w:rFonts w:cstheme="minorHAnsi"/>
          <w:noProof/>
          <w:color w:val="000000" w:themeColor="text1"/>
        </w:rPr>
        <w:t xml:space="preserve"> </w:t>
      </w:r>
      <w:r>
        <w:rPr>
          <w:rFonts w:cstheme="minorHAnsi"/>
          <w:noProof/>
          <w:color w:val="000000" w:themeColor="text1"/>
        </w:rPr>
        <w:tab/>
      </w:r>
    </w:p>
    <w:p w14:paraId="1C656B82" w14:textId="4D666D3C" w:rsidR="00DF167B" w:rsidRPr="00953794" w:rsidRDefault="00953794" w:rsidP="00953794">
      <w:pPr>
        <w:ind w:firstLine="0"/>
        <w:rPr>
          <w:rFonts w:cstheme="minorHAnsi"/>
          <w:noProof/>
          <w:color w:val="000000" w:themeColor="text1"/>
        </w:rPr>
      </w:pPr>
      <w:r w:rsidRPr="00953794">
        <w:rPr>
          <w:color w:val="333333"/>
          <w:shd w:val="clear" w:color="auto" w:fill="FFFFFF"/>
        </w:rPr>
        <w:t>To find out more details visit </w:t>
      </w:r>
      <w:hyperlink r:id="rId13" w:tgtFrame="_blank" w:tooltip="Opens the suffolk on board website" w:history="1">
        <w:r w:rsidRPr="00953794">
          <w:rPr>
            <w:rStyle w:val="Hyperlink"/>
            <w:b/>
            <w:bCs/>
            <w:color w:val="195491"/>
            <w:shd w:val="clear" w:color="auto" w:fill="FFFFFF"/>
          </w:rPr>
          <w:t>www.suffolkonboard.com/parkandcycle</w:t>
        </w:r>
      </w:hyperlink>
      <w:r w:rsidRPr="00953794">
        <w:rPr>
          <w:color w:val="333333"/>
          <w:shd w:val="clear" w:color="auto" w:fill="FFFFFF"/>
        </w:rPr>
        <w:t> and follow @suffolkonboard on Twitter.</w:t>
      </w:r>
      <w:r w:rsidR="00DF167B" w:rsidRPr="00953794">
        <w:rPr>
          <w:rFonts w:cstheme="minorHAnsi"/>
          <w:noProof/>
          <w:color w:val="000000" w:themeColor="text1"/>
        </w:rPr>
        <w:br w:type="page"/>
      </w:r>
    </w:p>
    <w:p w14:paraId="3EB993A3" w14:textId="5307E08B" w:rsidR="00DF167B" w:rsidRDefault="00953794" w:rsidP="000B1D8F">
      <w:pPr>
        <w:spacing w:line="276" w:lineRule="auto"/>
        <w:ind w:firstLine="0"/>
        <w:rPr>
          <w:rFonts w:cstheme="minorHAnsi"/>
          <w:noProof/>
          <w:color w:val="000000" w:themeColor="text1"/>
        </w:rPr>
      </w:pPr>
      <w:r w:rsidRPr="00DF167B">
        <w:rPr>
          <w:rFonts w:cstheme="minorHAnsi"/>
          <w:noProof/>
          <w:sz w:val="24"/>
          <w:szCs w:val="24"/>
        </w:rPr>
        <w:lastRenderedPageBreak/>
        <w:drawing>
          <wp:anchor distT="0" distB="0" distL="114300" distR="114300" simplePos="0" relativeHeight="251746304" behindDoc="1" locked="0" layoutInCell="1" allowOverlap="1" wp14:anchorId="2EFF3A4D" wp14:editId="703E0617">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54" name="Picture 5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p>
    <w:p w14:paraId="4CE9EAC3" w14:textId="70073B0D" w:rsidR="006060BC" w:rsidRPr="006060BC" w:rsidRDefault="00953794" w:rsidP="006060BC">
      <w:pPr>
        <w:spacing w:line="276" w:lineRule="auto"/>
        <w:ind w:firstLine="0"/>
        <w:rPr>
          <w:rFonts w:cstheme="minorHAnsi"/>
          <w:b/>
          <w:bCs/>
          <w:noProof/>
          <w:color w:val="4472C4" w:themeColor="accent1"/>
          <w:sz w:val="32"/>
          <w:szCs w:val="32"/>
        </w:rPr>
      </w:pPr>
      <w:r w:rsidRPr="006060BC">
        <w:rPr>
          <w:noProof/>
        </w:rPr>
        <w:drawing>
          <wp:anchor distT="0" distB="0" distL="114300" distR="114300" simplePos="0" relativeHeight="251748352" behindDoc="1" locked="0" layoutInCell="1" allowOverlap="1" wp14:anchorId="254E9D87" wp14:editId="47EC9A0E">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55" name="Picture 5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anchor>
        </w:drawing>
      </w:r>
      <w:r w:rsidR="006060BC" w:rsidRPr="006060BC">
        <w:rPr>
          <w:rFonts w:cstheme="minorHAnsi"/>
          <w:b/>
          <w:bCs/>
          <w:noProof/>
          <w:color w:val="4472C4" w:themeColor="accent1"/>
          <w:sz w:val="32"/>
          <w:szCs w:val="32"/>
        </w:rPr>
        <w:t xml:space="preserve">Refurbishment of Bailey Bridge set to begin </w:t>
      </w:r>
    </w:p>
    <w:p w14:paraId="5F3FEBFD" w14:textId="77777777" w:rsidR="006060BC" w:rsidRDefault="006060BC" w:rsidP="006060BC">
      <w:pPr>
        <w:spacing w:line="276" w:lineRule="auto"/>
        <w:ind w:firstLine="0"/>
        <w:rPr>
          <w:rFonts w:cstheme="minorHAnsi"/>
          <w:noProof/>
          <w:color w:val="000000" w:themeColor="text1"/>
        </w:rPr>
        <w:sectPr w:rsidR="006060BC" w:rsidSect="00A268A7">
          <w:type w:val="continuous"/>
          <w:pgSz w:w="11900" w:h="16840"/>
          <w:pgMar w:top="1440" w:right="1440" w:bottom="1440" w:left="1440" w:header="708" w:footer="708" w:gutter="0"/>
          <w:cols w:space="720"/>
          <w:docGrid w:linePitch="360"/>
        </w:sectPr>
      </w:pPr>
    </w:p>
    <w:p w14:paraId="061278EC" w14:textId="294C2508" w:rsidR="006060BC" w:rsidRPr="006060BC" w:rsidRDefault="006060BC" w:rsidP="006060BC">
      <w:pPr>
        <w:spacing w:line="360" w:lineRule="auto"/>
        <w:ind w:firstLine="0"/>
        <w:rPr>
          <w:color w:val="333333"/>
          <w:shd w:val="clear" w:color="auto" w:fill="FFFFFF"/>
        </w:rPr>
      </w:pPr>
      <w:r w:rsidRPr="006060BC">
        <w:rPr>
          <w:rFonts w:cstheme="minorHAnsi"/>
          <w:noProof/>
          <w:color w:val="000000" w:themeColor="text1"/>
        </w:rPr>
        <w:t>On June 17</w:t>
      </w:r>
      <w:r w:rsidRPr="006060BC">
        <w:rPr>
          <w:rFonts w:cstheme="minorHAnsi"/>
          <w:noProof/>
          <w:color w:val="000000" w:themeColor="text1"/>
          <w:vertAlign w:val="superscript"/>
        </w:rPr>
        <w:t>th</w:t>
      </w:r>
      <w:r w:rsidRPr="006060BC">
        <w:rPr>
          <w:rFonts w:cstheme="minorHAnsi"/>
          <w:noProof/>
          <w:color w:val="000000" w:themeColor="text1"/>
        </w:rPr>
        <w:t xml:space="preserve"> it was announced that </w:t>
      </w:r>
      <w:r>
        <w:rPr>
          <w:color w:val="333333"/>
          <w:shd w:val="clear" w:color="auto" w:fill="FFFFFF"/>
        </w:rPr>
        <w:t>t</w:t>
      </w:r>
      <w:r w:rsidRPr="006060BC">
        <w:rPr>
          <w:color w:val="333333"/>
          <w:shd w:val="clear" w:color="auto" w:fill="FFFFFF"/>
        </w:rPr>
        <w:t xml:space="preserve">he bailey bridge crossing the River Blyth and connecting Southwold with </w:t>
      </w:r>
      <w:proofErr w:type="spellStart"/>
      <w:r w:rsidRPr="006060BC">
        <w:rPr>
          <w:color w:val="333333"/>
          <w:shd w:val="clear" w:color="auto" w:fill="FFFFFF"/>
        </w:rPr>
        <w:t>Walberswick</w:t>
      </w:r>
      <w:proofErr w:type="spellEnd"/>
      <w:r w:rsidRPr="006060BC">
        <w:rPr>
          <w:color w:val="333333"/>
          <w:shd w:val="clear" w:color="auto" w:fill="FFFFFF"/>
        </w:rPr>
        <w:t xml:space="preserve"> is set to close on Friday 2 July 2021 to enable vital refurbishment works.</w:t>
      </w:r>
    </w:p>
    <w:p w14:paraId="0DB5A3AB" w14:textId="77777777" w:rsidR="006060BC" w:rsidRPr="006060BC" w:rsidRDefault="006060BC" w:rsidP="006060BC">
      <w:pPr>
        <w:pStyle w:val="NormalWeb"/>
        <w:shd w:val="clear" w:color="auto" w:fill="FFFFFF"/>
        <w:spacing w:before="0" w:beforeAutospacing="0" w:after="150" w:afterAutospacing="0" w:line="360" w:lineRule="auto"/>
        <w:rPr>
          <w:rFonts w:asciiTheme="minorHAnsi" w:hAnsiTheme="minorHAnsi"/>
          <w:color w:val="333333"/>
          <w:sz w:val="22"/>
          <w:szCs w:val="22"/>
        </w:rPr>
      </w:pPr>
      <w:r w:rsidRPr="006060BC">
        <w:rPr>
          <w:rFonts w:asciiTheme="minorHAnsi" w:hAnsiTheme="minorHAnsi"/>
          <w:color w:val="333333"/>
          <w:sz w:val="22"/>
          <w:szCs w:val="22"/>
        </w:rPr>
        <w:t xml:space="preserve">Since Suffolk County Council and its local elected members committed funds to undertake this major refurbishment, concerted efforts have been made to engage with key stakeholders and identify ways of mitigating the impact this closure will have locally. It has been fully recognised that the closure of this bridge at a time where lockdown is easing will present a challenge to </w:t>
      </w:r>
      <w:proofErr w:type="gramStart"/>
      <w:r w:rsidRPr="006060BC">
        <w:rPr>
          <w:rFonts w:asciiTheme="minorHAnsi" w:hAnsiTheme="minorHAnsi"/>
          <w:color w:val="333333"/>
          <w:sz w:val="22"/>
          <w:szCs w:val="22"/>
        </w:rPr>
        <w:t>local residents</w:t>
      </w:r>
      <w:proofErr w:type="gramEnd"/>
      <w:r w:rsidRPr="006060BC">
        <w:rPr>
          <w:rFonts w:asciiTheme="minorHAnsi" w:hAnsiTheme="minorHAnsi"/>
          <w:color w:val="333333"/>
          <w:sz w:val="22"/>
          <w:szCs w:val="22"/>
        </w:rPr>
        <w:t xml:space="preserve">, businesses and visitors to the town. </w:t>
      </w:r>
      <w:proofErr w:type="gramStart"/>
      <w:r w:rsidRPr="006060BC">
        <w:rPr>
          <w:rFonts w:asciiTheme="minorHAnsi" w:hAnsiTheme="minorHAnsi"/>
          <w:color w:val="333333"/>
          <w:sz w:val="22"/>
          <w:szCs w:val="22"/>
        </w:rPr>
        <w:t>However</w:t>
      </w:r>
      <w:proofErr w:type="gramEnd"/>
      <w:r w:rsidRPr="006060BC">
        <w:rPr>
          <w:rFonts w:asciiTheme="minorHAnsi" w:hAnsiTheme="minorHAnsi"/>
          <w:color w:val="333333"/>
          <w:sz w:val="22"/>
          <w:szCs w:val="22"/>
        </w:rPr>
        <w:t xml:space="preserve"> the safety of those using the bridge has to be the priority.</w:t>
      </w:r>
    </w:p>
    <w:p w14:paraId="0C5497DD" w14:textId="77777777" w:rsidR="006060BC" w:rsidRPr="006060BC" w:rsidRDefault="006060BC" w:rsidP="006060BC">
      <w:pPr>
        <w:pStyle w:val="NormalWeb"/>
        <w:shd w:val="clear" w:color="auto" w:fill="FFFFFF"/>
        <w:spacing w:before="0" w:beforeAutospacing="0" w:after="150" w:afterAutospacing="0" w:line="360" w:lineRule="auto"/>
        <w:rPr>
          <w:rFonts w:asciiTheme="minorHAnsi" w:hAnsiTheme="minorHAnsi"/>
          <w:color w:val="333333"/>
          <w:sz w:val="22"/>
          <w:szCs w:val="22"/>
        </w:rPr>
      </w:pPr>
      <w:proofErr w:type="gramStart"/>
      <w:r w:rsidRPr="006060BC">
        <w:rPr>
          <w:rFonts w:asciiTheme="minorHAnsi" w:hAnsiTheme="minorHAnsi"/>
          <w:color w:val="333333"/>
          <w:sz w:val="22"/>
          <w:szCs w:val="22"/>
        </w:rPr>
        <w:t>In light of</w:t>
      </w:r>
      <w:proofErr w:type="gramEnd"/>
      <w:r w:rsidRPr="006060BC">
        <w:rPr>
          <w:rFonts w:asciiTheme="minorHAnsi" w:hAnsiTheme="minorHAnsi"/>
          <w:color w:val="333333"/>
          <w:sz w:val="22"/>
          <w:szCs w:val="22"/>
        </w:rPr>
        <w:t xml:space="preserve"> the impact that this closure could have on local businesses and those using the bridge for commuting purposes, a number of mitigation measures have been explored to take place during the closure. These include:</w:t>
      </w:r>
    </w:p>
    <w:p w14:paraId="2452AA5D" w14:textId="77777777" w:rsidR="006060BC" w:rsidRPr="006060BC" w:rsidRDefault="006060BC" w:rsidP="006060BC">
      <w:pPr>
        <w:numPr>
          <w:ilvl w:val="0"/>
          <w:numId w:val="14"/>
        </w:numPr>
        <w:shd w:val="clear" w:color="auto" w:fill="FFFFFF"/>
        <w:spacing w:before="100" w:beforeAutospacing="1" w:after="100" w:afterAutospacing="1" w:line="360" w:lineRule="auto"/>
        <w:rPr>
          <w:color w:val="333333"/>
        </w:rPr>
      </w:pPr>
      <w:r w:rsidRPr="006060BC">
        <w:rPr>
          <w:color w:val="333333"/>
        </w:rPr>
        <w:t xml:space="preserve">A support package of £5k per month, for the programmed duration of the works, for local residents directly impacted by the closure of the bridge – to be administered by the local </w:t>
      </w:r>
      <w:proofErr w:type="gramStart"/>
      <w:r w:rsidRPr="006060BC">
        <w:rPr>
          <w:color w:val="333333"/>
        </w:rPr>
        <w:t>councils</w:t>
      </w:r>
      <w:proofErr w:type="gramEnd"/>
    </w:p>
    <w:p w14:paraId="125E8AA7" w14:textId="77777777" w:rsidR="006060BC" w:rsidRPr="006060BC" w:rsidRDefault="006060BC" w:rsidP="006060BC">
      <w:pPr>
        <w:numPr>
          <w:ilvl w:val="0"/>
          <w:numId w:val="14"/>
        </w:numPr>
        <w:shd w:val="clear" w:color="auto" w:fill="FFFFFF"/>
        <w:spacing w:before="100" w:beforeAutospacing="1" w:after="100" w:afterAutospacing="1" w:line="360" w:lineRule="auto"/>
        <w:rPr>
          <w:color w:val="333333"/>
        </w:rPr>
      </w:pPr>
      <w:r w:rsidRPr="006060BC">
        <w:rPr>
          <w:color w:val="333333"/>
        </w:rPr>
        <w:t xml:space="preserve">Longer working hours and a longer working week so the work can be completed as quickly as possible – shortening the programme of work from 16 weeks to 12 </w:t>
      </w:r>
      <w:proofErr w:type="gramStart"/>
      <w:r w:rsidRPr="006060BC">
        <w:rPr>
          <w:color w:val="333333"/>
        </w:rPr>
        <w:t>weeks</w:t>
      </w:r>
      <w:proofErr w:type="gramEnd"/>
    </w:p>
    <w:p w14:paraId="41F1ECEC" w14:textId="77777777" w:rsidR="006060BC" w:rsidRPr="006060BC" w:rsidRDefault="006060BC" w:rsidP="006060BC">
      <w:pPr>
        <w:numPr>
          <w:ilvl w:val="0"/>
          <w:numId w:val="14"/>
        </w:numPr>
        <w:shd w:val="clear" w:color="auto" w:fill="FFFFFF"/>
        <w:spacing w:before="100" w:beforeAutospacing="1" w:after="100" w:afterAutospacing="1" w:line="360" w:lineRule="auto"/>
        <w:rPr>
          <w:color w:val="333333"/>
        </w:rPr>
      </w:pPr>
      <w:r w:rsidRPr="006060BC">
        <w:rPr>
          <w:color w:val="333333"/>
        </w:rPr>
        <w:t xml:space="preserve">Temporary traffic measures in </w:t>
      </w:r>
      <w:proofErr w:type="spellStart"/>
      <w:r w:rsidRPr="006060BC">
        <w:rPr>
          <w:color w:val="333333"/>
        </w:rPr>
        <w:t>Walberswick</w:t>
      </w:r>
      <w:proofErr w:type="spellEnd"/>
      <w:r w:rsidRPr="006060BC">
        <w:rPr>
          <w:color w:val="333333"/>
        </w:rPr>
        <w:t xml:space="preserve"> for the duration of the work to better support those travelling into the area.</w:t>
      </w:r>
    </w:p>
    <w:p w14:paraId="791AE316" w14:textId="77777777" w:rsidR="006060BC" w:rsidRPr="006060BC" w:rsidRDefault="006060BC" w:rsidP="006060BC">
      <w:pPr>
        <w:pStyle w:val="NormalWeb"/>
        <w:shd w:val="clear" w:color="auto" w:fill="FFFFFF"/>
        <w:spacing w:before="0" w:beforeAutospacing="0" w:after="150" w:afterAutospacing="0" w:line="360" w:lineRule="auto"/>
        <w:rPr>
          <w:rFonts w:asciiTheme="minorHAnsi" w:hAnsiTheme="minorHAnsi"/>
          <w:color w:val="333333"/>
          <w:sz w:val="22"/>
          <w:szCs w:val="22"/>
        </w:rPr>
      </w:pPr>
      <w:r w:rsidRPr="006060BC">
        <w:rPr>
          <w:rStyle w:val="Strong"/>
          <w:rFonts w:asciiTheme="minorHAnsi" w:eastAsiaTheme="majorEastAsia" w:hAnsiTheme="minorHAnsi"/>
          <w:color w:val="333333"/>
          <w:sz w:val="22"/>
          <w:szCs w:val="22"/>
        </w:rPr>
        <w:t>Councillor Paul West, Suffolk County Council’s Cabinet Member responsible for Operational Highways and Flooding, said:</w:t>
      </w:r>
    </w:p>
    <w:p w14:paraId="1786BC87" w14:textId="77777777" w:rsidR="006060BC" w:rsidRPr="006060BC" w:rsidRDefault="006060BC" w:rsidP="006060BC">
      <w:pPr>
        <w:pStyle w:val="NormalWeb"/>
        <w:shd w:val="clear" w:color="auto" w:fill="FFFFFF"/>
        <w:spacing w:before="0" w:beforeAutospacing="0" w:after="150" w:afterAutospacing="0" w:line="360" w:lineRule="auto"/>
        <w:rPr>
          <w:rFonts w:asciiTheme="minorHAnsi" w:hAnsiTheme="minorHAnsi"/>
          <w:color w:val="333333"/>
          <w:sz w:val="22"/>
          <w:szCs w:val="22"/>
        </w:rPr>
      </w:pPr>
      <w:r w:rsidRPr="006060BC">
        <w:rPr>
          <w:rFonts w:asciiTheme="minorHAnsi" w:hAnsiTheme="minorHAnsi"/>
          <w:color w:val="333333"/>
          <w:sz w:val="22"/>
          <w:szCs w:val="22"/>
        </w:rPr>
        <w:t xml:space="preserve">“The Bailey Bridge connecting </w:t>
      </w:r>
      <w:proofErr w:type="spellStart"/>
      <w:r w:rsidRPr="006060BC">
        <w:rPr>
          <w:rFonts w:asciiTheme="minorHAnsi" w:hAnsiTheme="minorHAnsi"/>
          <w:color w:val="333333"/>
          <w:sz w:val="22"/>
          <w:szCs w:val="22"/>
        </w:rPr>
        <w:t>Walberswick</w:t>
      </w:r>
      <w:proofErr w:type="spellEnd"/>
      <w:r w:rsidRPr="006060BC">
        <w:rPr>
          <w:rFonts w:asciiTheme="minorHAnsi" w:hAnsiTheme="minorHAnsi"/>
          <w:color w:val="333333"/>
          <w:sz w:val="22"/>
          <w:szCs w:val="22"/>
        </w:rPr>
        <w:t xml:space="preserve"> with Southwold is an incredibly important structure in the east of our county. Refurbishment of this bridge is vital for the thousands who use it, whether </w:t>
      </w:r>
      <w:proofErr w:type="gramStart"/>
      <w:r w:rsidRPr="006060BC">
        <w:rPr>
          <w:rFonts w:asciiTheme="minorHAnsi" w:hAnsiTheme="minorHAnsi"/>
          <w:color w:val="333333"/>
          <w:sz w:val="22"/>
          <w:szCs w:val="22"/>
        </w:rPr>
        <w:t>they’re</w:t>
      </w:r>
      <w:proofErr w:type="gramEnd"/>
      <w:r w:rsidRPr="006060BC">
        <w:rPr>
          <w:rFonts w:asciiTheme="minorHAnsi" w:hAnsiTheme="minorHAnsi"/>
          <w:color w:val="333333"/>
          <w:sz w:val="22"/>
          <w:szCs w:val="22"/>
        </w:rPr>
        <w:t xml:space="preserve"> visitors when exploring our coastal walks; or locals who shop and work between the two communities.</w:t>
      </w:r>
    </w:p>
    <w:p w14:paraId="04262B4B" w14:textId="059B92AB" w:rsidR="006060BC" w:rsidRDefault="006060BC" w:rsidP="006060BC">
      <w:pPr>
        <w:pStyle w:val="NormalWeb"/>
        <w:shd w:val="clear" w:color="auto" w:fill="FFFFFF"/>
        <w:spacing w:before="0" w:beforeAutospacing="0" w:after="0" w:afterAutospacing="0" w:line="360" w:lineRule="auto"/>
        <w:rPr>
          <w:rFonts w:asciiTheme="minorHAnsi" w:hAnsiTheme="minorHAnsi"/>
          <w:color w:val="333333"/>
          <w:sz w:val="22"/>
          <w:szCs w:val="22"/>
        </w:rPr>
        <w:sectPr w:rsidR="006060BC" w:rsidSect="006060BC">
          <w:type w:val="continuous"/>
          <w:pgSz w:w="11900" w:h="16840"/>
          <w:pgMar w:top="1440" w:right="1440" w:bottom="1440" w:left="1440" w:header="708" w:footer="708" w:gutter="0"/>
          <w:cols w:space="720"/>
          <w:docGrid w:linePitch="360"/>
        </w:sectPr>
      </w:pPr>
      <w:r w:rsidRPr="006060BC">
        <w:rPr>
          <w:rFonts w:asciiTheme="minorHAnsi" w:hAnsiTheme="minorHAnsi"/>
          <w:color w:val="333333"/>
          <w:sz w:val="22"/>
          <w:szCs w:val="22"/>
        </w:rPr>
        <w:t>“We are pleased that the bailey bridge has continued to serve our communities over the past couple of years since the temporary repairs were carried out, however now it is time for a full refurbishment. Refurbishment of this bridge is one of Suffolk Highways’ top priorities, and we will continue to work closely with officers to ensure this can happen in a way that minimises impact wher</w:t>
      </w:r>
      <w:r>
        <w:rPr>
          <w:rFonts w:asciiTheme="minorHAnsi" w:hAnsiTheme="minorHAnsi"/>
          <w:color w:val="333333"/>
          <w:sz w:val="22"/>
          <w:szCs w:val="22"/>
        </w:rPr>
        <w:t>e possible and bring lasting benefits.</w:t>
      </w:r>
    </w:p>
    <w:p w14:paraId="59373800" w14:textId="77777777" w:rsidR="006060BC" w:rsidRDefault="006060BC" w:rsidP="006060BC">
      <w:pPr>
        <w:ind w:firstLine="0"/>
        <w:rPr>
          <w:rFonts w:cstheme="minorHAnsi"/>
          <w:noProof/>
          <w:color w:val="000000" w:themeColor="text1"/>
        </w:rPr>
        <w:sectPr w:rsidR="006060BC" w:rsidSect="006060BC">
          <w:type w:val="continuous"/>
          <w:pgSz w:w="11900" w:h="16840"/>
          <w:pgMar w:top="1440" w:right="1440" w:bottom="1440" w:left="1440" w:header="708" w:footer="708" w:gutter="0"/>
          <w:cols w:num="2" w:space="720"/>
          <w:docGrid w:linePitch="360"/>
        </w:sectPr>
      </w:pPr>
    </w:p>
    <w:p w14:paraId="40AA560B" w14:textId="1FCEA155" w:rsidR="00DF167B" w:rsidRDefault="00F836C2" w:rsidP="000B1D8F">
      <w:pPr>
        <w:spacing w:line="276" w:lineRule="auto"/>
        <w:ind w:firstLine="0"/>
        <w:rPr>
          <w:rFonts w:cstheme="minorHAnsi"/>
          <w:noProof/>
          <w:color w:val="000000" w:themeColor="text1"/>
        </w:rPr>
      </w:pPr>
      <w:r w:rsidRPr="00DF167B">
        <w:rPr>
          <w:rFonts w:cstheme="minorHAnsi"/>
          <w:noProof/>
          <w:sz w:val="24"/>
          <w:szCs w:val="24"/>
        </w:rPr>
        <w:lastRenderedPageBreak/>
        <w:drawing>
          <wp:anchor distT="0" distB="0" distL="114300" distR="114300" simplePos="0" relativeHeight="251762688" behindDoc="1" locked="0" layoutInCell="1" allowOverlap="1" wp14:anchorId="550FEBEE" wp14:editId="2BD3B410">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62" name="Picture 6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p>
    <w:p w14:paraId="44842F13" w14:textId="03D36D0B" w:rsidR="00DF167B" w:rsidRDefault="00F836C2" w:rsidP="00F836C2">
      <w:pPr>
        <w:ind w:firstLine="0"/>
        <w:rPr>
          <w:rFonts w:cstheme="minorHAnsi"/>
          <w:b/>
          <w:bCs/>
          <w:noProof/>
          <w:color w:val="4472C4" w:themeColor="accent1"/>
          <w:sz w:val="32"/>
          <w:szCs w:val="32"/>
        </w:rPr>
      </w:pPr>
      <w:r w:rsidRPr="006060BC">
        <w:rPr>
          <w:noProof/>
        </w:rPr>
        <w:drawing>
          <wp:anchor distT="0" distB="0" distL="114300" distR="114300" simplePos="0" relativeHeight="251764736" behindDoc="1" locked="0" layoutInCell="1" allowOverlap="1" wp14:anchorId="1463C758" wp14:editId="40E897BD">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63" name="Picture 6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anchor>
        </w:drawing>
      </w:r>
      <w:r>
        <w:rPr>
          <w:rFonts w:cstheme="minorHAnsi"/>
          <w:b/>
          <w:bCs/>
          <w:noProof/>
          <w:color w:val="4472C4" w:themeColor="accent1"/>
          <w:sz w:val="32"/>
          <w:szCs w:val="32"/>
        </w:rPr>
        <w:t xml:space="preserve">Have your say on the </w:t>
      </w:r>
      <w:r>
        <w:rPr>
          <w:rFonts w:cstheme="minorHAnsi"/>
          <w:b/>
          <w:bCs/>
          <w:noProof/>
          <w:color w:val="4472C4" w:themeColor="accent1"/>
          <w:sz w:val="32"/>
          <w:szCs w:val="32"/>
        </w:rPr>
        <w:tab/>
        <w:t>potential permanent closure of Upper Brook Street to motorised traffic</w:t>
      </w:r>
    </w:p>
    <w:p w14:paraId="610AEDF9" w14:textId="7B586563" w:rsidR="00E056F7" w:rsidRDefault="00E056F7" w:rsidP="00F836C2">
      <w:pPr>
        <w:ind w:firstLine="0"/>
        <w:rPr>
          <w:rFonts w:cstheme="minorHAnsi"/>
          <w:b/>
          <w:bCs/>
          <w:noProof/>
          <w:color w:val="4472C4" w:themeColor="accent1"/>
          <w:sz w:val="32"/>
          <w:szCs w:val="32"/>
        </w:rPr>
      </w:pPr>
    </w:p>
    <w:p w14:paraId="09367171" w14:textId="032A1046" w:rsidR="00E056F7" w:rsidRDefault="00E056F7" w:rsidP="00E056F7">
      <w:pPr>
        <w:spacing w:line="360" w:lineRule="auto"/>
        <w:ind w:firstLine="0"/>
        <w:rPr>
          <w:rFonts w:cstheme="minorHAnsi"/>
          <w:noProof/>
          <w:color w:val="000000" w:themeColor="text1"/>
        </w:rPr>
      </w:pPr>
      <w:r>
        <w:rPr>
          <w:rFonts w:cstheme="minorHAnsi"/>
          <w:noProof/>
          <w:color w:val="000000" w:themeColor="text1"/>
        </w:rPr>
        <w:t>Suffolk County Council launched its consultation to gather local views on maintaining a permanent closure of Upper Brook St in Ipswich to motorised traffic on June 22</w:t>
      </w:r>
      <w:r w:rsidRPr="00E056F7">
        <w:rPr>
          <w:rFonts w:cstheme="minorHAnsi"/>
          <w:noProof/>
          <w:color w:val="000000" w:themeColor="text1"/>
          <w:vertAlign w:val="superscript"/>
        </w:rPr>
        <w:t>nd</w:t>
      </w:r>
      <w:r>
        <w:rPr>
          <w:rFonts w:cstheme="minorHAnsi"/>
          <w:noProof/>
          <w:color w:val="000000" w:themeColor="text1"/>
        </w:rPr>
        <w:t xml:space="preserve">. </w:t>
      </w:r>
    </w:p>
    <w:p w14:paraId="7FBEF537" w14:textId="5BD22A21" w:rsidR="00E056F7" w:rsidRDefault="00E056F7" w:rsidP="00E056F7">
      <w:pPr>
        <w:spacing w:line="360" w:lineRule="auto"/>
        <w:ind w:firstLine="0"/>
        <w:rPr>
          <w:rFonts w:cstheme="minorHAnsi"/>
          <w:noProof/>
          <w:color w:val="000000" w:themeColor="text1"/>
        </w:rPr>
      </w:pPr>
    </w:p>
    <w:p w14:paraId="7AC03467"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Fonts w:asciiTheme="minorHAnsi" w:hAnsiTheme="minorHAnsi"/>
          <w:color w:val="333333"/>
          <w:sz w:val="22"/>
          <w:szCs w:val="22"/>
        </w:rPr>
        <w:t xml:space="preserve">The short cut-through from </w:t>
      </w:r>
      <w:proofErr w:type="spellStart"/>
      <w:r w:rsidRPr="00E056F7">
        <w:rPr>
          <w:rFonts w:asciiTheme="minorHAnsi" w:hAnsiTheme="minorHAnsi"/>
          <w:color w:val="333333"/>
          <w:sz w:val="22"/>
          <w:szCs w:val="22"/>
        </w:rPr>
        <w:t>Tacket</w:t>
      </w:r>
      <w:proofErr w:type="spellEnd"/>
      <w:r w:rsidRPr="00E056F7">
        <w:rPr>
          <w:rFonts w:asciiTheme="minorHAnsi" w:hAnsiTheme="minorHAnsi"/>
          <w:color w:val="333333"/>
          <w:sz w:val="22"/>
          <w:szCs w:val="22"/>
        </w:rPr>
        <w:t xml:space="preserve"> Street to </w:t>
      </w:r>
      <w:proofErr w:type="spellStart"/>
      <w:r w:rsidRPr="00E056F7">
        <w:rPr>
          <w:rFonts w:asciiTheme="minorHAnsi" w:hAnsiTheme="minorHAnsi"/>
          <w:color w:val="333333"/>
          <w:sz w:val="22"/>
          <w:szCs w:val="22"/>
        </w:rPr>
        <w:t>Buttermarket</w:t>
      </w:r>
      <w:proofErr w:type="spellEnd"/>
      <w:r w:rsidRPr="00E056F7">
        <w:rPr>
          <w:rFonts w:asciiTheme="minorHAnsi" w:hAnsiTheme="minorHAnsi"/>
          <w:color w:val="333333"/>
          <w:sz w:val="22"/>
          <w:szCs w:val="22"/>
        </w:rPr>
        <w:t xml:space="preserve"> was closed to motorised traffic on a trial bases last summer as part of measures introduced to encourage cycling and walking in and around Ipswich town centre in response to the Covid-19 pandemic.</w:t>
      </w:r>
    </w:p>
    <w:p w14:paraId="3AA75199"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Fonts w:asciiTheme="minorHAnsi" w:hAnsiTheme="minorHAnsi"/>
          <w:color w:val="333333"/>
          <w:sz w:val="22"/>
          <w:szCs w:val="22"/>
        </w:rPr>
        <w:t xml:space="preserve">Following feedback from this trial, the council is now proposing that the closure remains in place to provide more space for walking and cycling between </w:t>
      </w:r>
      <w:proofErr w:type="spellStart"/>
      <w:r w:rsidRPr="00E056F7">
        <w:rPr>
          <w:rFonts w:asciiTheme="minorHAnsi" w:hAnsiTheme="minorHAnsi"/>
          <w:color w:val="333333"/>
          <w:sz w:val="22"/>
          <w:szCs w:val="22"/>
        </w:rPr>
        <w:t>Tacket</w:t>
      </w:r>
      <w:proofErr w:type="spellEnd"/>
      <w:r w:rsidRPr="00E056F7">
        <w:rPr>
          <w:rFonts w:asciiTheme="minorHAnsi" w:hAnsiTheme="minorHAnsi"/>
          <w:color w:val="333333"/>
          <w:sz w:val="22"/>
          <w:szCs w:val="22"/>
        </w:rPr>
        <w:t xml:space="preserve"> Street and </w:t>
      </w:r>
      <w:proofErr w:type="spellStart"/>
      <w:r w:rsidRPr="00E056F7">
        <w:rPr>
          <w:rFonts w:asciiTheme="minorHAnsi" w:hAnsiTheme="minorHAnsi"/>
          <w:color w:val="333333"/>
          <w:sz w:val="22"/>
          <w:szCs w:val="22"/>
        </w:rPr>
        <w:t>Carr</w:t>
      </w:r>
      <w:proofErr w:type="spellEnd"/>
      <w:r w:rsidRPr="00E056F7">
        <w:rPr>
          <w:rFonts w:asciiTheme="minorHAnsi" w:hAnsiTheme="minorHAnsi"/>
          <w:color w:val="333333"/>
          <w:sz w:val="22"/>
          <w:szCs w:val="22"/>
        </w:rPr>
        <w:t xml:space="preserve"> Street.</w:t>
      </w:r>
    </w:p>
    <w:p w14:paraId="3FF22FED"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Fonts w:asciiTheme="minorHAnsi" w:hAnsiTheme="minorHAnsi"/>
          <w:color w:val="333333"/>
          <w:sz w:val="22"/>
          <w:szCs w:val="22"/>
        </w:rPr>
        <w:t>You can take part in the consultation now by visiting </w:t>
      </w:r>
      <w:hyperlink r:id="rId14" w:tooltip="Link opens the Active travel improvements for cycling and walking page" w:history="1">
        <w:r w:rsidRPr="00E056F7">
          <w:rPr>
            <w:rStyle w:val="Hyperlink"/>
            <w:rFonts w:asciiTheme="minorHAnsi" w:eastAsiaTheme="majorEastAsia" w:hAnsiTheme="minorHAnsi"/>
            <w:b/>
            <w:bCs/>
            <w:color w:val="195491"/>
            <w:sz w:val="22"/>
            <w:szCs w:val="22"/>
          </w:rPr>
          <w:t>www.suffolk.gov.uk/walkingandcycling</w:t>
        </w:r>
      </w:hyperlink>
      <w:r w:rsidRPr="00E056F7">
        <w:rPr>
          <w:rFonts w:asciiTheme="minorHAnsi" w:hAnsiTheme="minorHAnsi"/>
          <w:color w:val="333333"/>
          <w:sz w:val="22"/>
          <w:szCs w:val="22"/>
        </w:rPr>
        <w:t> or by scanning the QR code on the signage at the road closure. The consultation is running until Friday 30 July 2021.</w:t>
      </w:r>
    </w:p>
    <w:p w14:paraId="49256CAA"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Style w:val="Strong"/>
          <w:rFonts w:asciiTheme="minorHAnsi" w:eastAsiaTheme="majorEastAsia" w:hAnsiTheme="minorHAnsi"/>
          <w:color w:val="333333"/>
          <w:sz w:val="22"/>
          <w:szCs w:val="22"/>
        </w:rPr>
        <w:t xml:space="preserve">Councillor Paul West, Suffolk County Council’s Cabinet Member for </w:t>
      </w:r>
      <w:proofErr w:type="gramStart"/>
      <w:r w:rsidRPr="00E056F7">
        <w:rPr>
          <w:rStyle w:val="Strong"/>
          <w:rFonts w:asciiTheme="minorHAnsi" w:eastAsiaTheme="majorEastAsia" w:hAnsiTheme="minorHAnsi"/>
          <w:color w:val="333333"/>
          <w:sz w:val="22"/>
          <w:szCs w:val="22"/>
        </w:rPr>
        <w:t>Ipswich</w:t>
      </w:r>
      <w:proofErr w:type="gramEnd"/>
      <w:r w:rsidRPr="00E056F7">
        <w:rPr>
          <w:rStyle w:val="Strong"/>
          <w:rFonts w:asciiTheme="minorHAnsi" w:eastAsiaTheme="majorEastAsia" w:hAnsiTheme="minorHAnsi"/>
          <w:color w:val="333333"/>
          <w:sz w:val="22"/>
          <w:szCs w:val="22"/>
        </w:rPr>
        <w:t xml:space="preserve"> and Operational Highways, said:</w:t>
      </w:r>
    </w:p>
    <w:p w14:paraId="3BC6A03B"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Fonts w:asciiTheme="minorHAnsi" w:hAnsiTheme="minorHAnsi"/>
          <w:color w:val="333333"/>
          <w:sz w:val="22"/>
          <w:szCs w:val="22"/>
        </w:rPr>
        <w:t xml:space="preserve">“Following a range of </w:t>
      </w:r>
      <w:proofErr w:type="gramStart"/>
      <w:r w:rsidRPr="00E056F7">
        <w:rPr>
          <w:rFonts w:asciiTheme="minorHAnsi" w:hAnsiTheme="minorHAnsi"/>
          <w:color w:val="333333"/>
          <w:sz w:val="22"/>
          <w:szCs w:val="22"/>
        </w:rPr>
        <w:t>feedback</w:t>
      </w:r>
      <w:proofErr w:type="gramEnd"/>
      <w:r w:rsidRPr="00E056F7">
        <w:rPr>
          <w:rFonts w:asciiTheme="minorHAnsi" w:hAnsiTheme="minorHAnsi"/>
          <w:color w:val="333333"/>
          <w:sz w:val="22"/>
          <w:szCs w:val="22"/>
        </w:rPr>
        <w:t xml:space="preserve"> we have received during this trial road closure, we are offering local residents and businesses a formal opportunity to tell us if they want to see this change on Upper Brook Street made permanent.</w:t>
      </w:r>
    </w:p>
    <w:p w14:paraId="4DFDD58B" w14:textId="77777777" w:rsidR="00E056F7" w:rsidRPr="00E056F7" w:rsidRDefault="00E056F7" w:rsidP="00E056F7">
      <w:pPr>
        <w:pStyle w:val="NormalWeb"/>
        <w:shd w:val="clear" w:color="auto" w:fill="FFFFFF"/>
        <w:spacing w:before="0" w:beforeAutospacing="0" w:after="0" w:afterAutospacing="0" w:line="360" w:lineRule="auto"/>
        <w:rPr>
          <w:rFonts w:asciiTheme="minorHAnsi" w:hAnsiTheme="minorHAnsi"/>
          <w:color w:val="333333"/>
          <w:sz w:val="22"/>
          <w:szCs w:val="22"/>
        </w:rPr>
      </w:pPr>
      <w:r w:rsidRPr="00E056F7">
        <w:rPr>
          <w:rFonts w:asciiTheme="minorHAnsi" w:hAnsiTheme="minorHAnsi"/>
          <w:color w:val="333333"/>
          <w:sz w:val="22"/>
          <w:szCs w:val="22"/>
        </w:rPr>
        <w:t>"Implementing a permanent closure to motor traffic at this point, stops vehicles ‘rat running’ through what is a popular public throughfare that leads past the town’s central library, and it would allow people to safely walk and cycle around the area as an alternative to driving through this central route in town. I am very pleased that this option has the support in principle of both our partners at the borough council and Ipswich Central as we all want to create a flourishing town centre in Ipswich.”</w:t>
      </w:r>
    </w:p>
    <w:p w14:paraId="28A71B2B" w14:textId="77777777" w:rsidR="00E056F7" w:rsidRPr="00E056F7" w:rsidRDefault="00E056F7" w:rsidP="00E056F7">
      <w:pPr>
        <w:spacing w:line="360" w:lineRule="auto"/>
        <w:ind w:firstLine="0"/>
        <w:rPr>
          <w:rFonts w:cstheme="minorHAnsi"/>
          <w:noProof/>
          <w:color w:val="000000" w:themeColor="text1"/>
        </w:rPr>
      </w:pPr>
    </w:p>
    <w:p w14:paraId="367D2A70" w14:textId="77777777" w:rsidR="00DF167B" w:rsidRDefault="00DF167B" w:rsidP="000B1D8F">
      <w:pPr>
        <w:spacing w:line="276" w:lineRule="auto"/>
        <w:ind w:firstLine="0"/>
        <w:rPr>
          <w:rFonts w:cstheme="minorHAnsi"/>
          <w:noProof/>
          <w:color w:val="000000" w:themeColor="text1"/>
        </w:rPr>
      </w:pPr>
    </w:p>
    <w:p w14:paraId="6291D132" w14:textId="77777777" w:rsidR="00DF167B" w:rsidRDefault="00DF167B">
      <w:pPr>
        <w:rPr>
          <w:rFonts w:cstheme="minorHAnsi"/>
          <w:noProof/>
          <w:color w:val="000000" w:themeColor="text1"/>
        </w:rPr>
      </w:pPr>
      <w:r>
        <w:rPr>
          <w:rFonts w:cstheme="minorHAnsi"/>
          <w:noProof/>
          <w:color w:val="000000" w:themeColor="text1"/>
        </w:rPr>
        <w:br w:type="page"/>
      </w:r>
    </w:p>
    <w:p w14:paraId="71E0824F" w14:textId="1BBCF3DF" w:rsidR="00DF167B" w:rsidRDefault="00E056F7" w:rsidP="000B1D8F">
      <w:pPr>
        <w:spacing w:line="276" w:lineRule="auto"/>
        <w:ind w:firstLine="0"/>
        <w:rPr>
          <w:rFonts w:cstheme="minorHAnsi"/>
          <w:noProof/>
          <w:color w:val="000000" w:themeColor="text1"/>
        </w:rPr>
      </w:pPr>
      <w:r w:rsidRPr="00DF167B">
        <w:rPr>
          <w:rFonts w:cstheme="minorHAnsi"/>
          <w:noProof/>
          <w:sz w:val="24"/>
          <w:szCs w:val="24"/>
        </w:rPr>
        <w:lastRenderedPageBreak/>
        <w:drawing>
          <wp:anchor distT="0" distB="0" distL="114300" distR="114300" simplePos="0" relativeHeight="251768832" behindDoc="1" locked="0" layoutInCell="1" allowOverlap="1" wp14:anchorId="26CD8E20" wp14:editId="127156FF">
            <wp:simplePos x="0" y="0"/>
            <wp:positionH relativeFrom="page">
              <wp:align>left</wp:align>
            </wp:positionH>
            <wp:positionV relativeFrom="page">
              <wp:align>top</wp:align>
            </wp:positionV>
            <wp:extent cx="1604010" cy="887730"/>
            <wp:effectExtent l="0" t="0" r="0" b="7620"/>
            <wp:wrapTight wrapText="bothSides">
              <wp:wrapPolygon edited="0">
                <wp:start x="0" y="0"/>
                <wp:lineTo x="0" y="21322"/>
                <wp:lineTo x="21292" y="21322"/>
                <wp:lineTo x="21292" y="0"/>
                <wp:lineTo x="0" y="0"/>
              </wp:wrapPolygon>
            </wp:wrapTight>
            <wp:docPr id="193" name="Picture 19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Pr>
          <w:rFonts w:cstheme="minorHAnsi"/>
          <w:b/>
          <w:bCs/>
          <w:noProof/>
          <w:color w:val="4472C4" w:themeColor="accent1"/>
          <w:sz w:val="32"/>
          <w:szCs w:val="32"/>
        </w:rPr>
        <w:t>Suffolk Fire Ride 2021</w:t>
      </w:r>
    </w:p>
    <w:p w14:paraId="3AE47DFD" w14:textId="6AC233CA" w:rsidR="00E056F7" w:rsidRDefault="00E056F7" w:rsidP="000B1D8F">
      <w:pPr>
        <w:spacing w:line="276" w:lineRule="auto"/>
        <w:ind w:firstLine="0"/>
        <w:rPr>
          <w:rFonts w:cstheme="minorHAnsi"/>
          <w:noProof/>
          <w:color w:val="000000" w:themeColor="text1"/>
        </w:rPr>
      </w:pPr>
    </w:p>
    <w:p w14:paraId="3749C744" w14:textId="12DC2D0E" w:rsidR="00E056F7" w:rsidRPr="00E056F7" w:rsidRDefault="00E056F7" w:rsidP="000B1D8F">
      <w:pPr>
        <w:spacing w:line="276" w:lineRule="auto"/>
        <w:ind w:firstLine="0"/>
        <w:rPr>
          <w:rFonts w:cstheme="minorHAnsi"/>
          <w:noProof/>
          <w:color w:val="000000" w:themeColor="text1"/>
        </w:rPr>
      </w:pPr>
      <w:r>
        <w:rPr>
          <w:rFonts w:cstheme="minorHAnsi"/>
          <w:noProof/>
          <w:color w:val="000000" w:themeColor="text1"/>
        </w:rPr>
        <w:t>On June 22</w:t>
      </w:r>
      <w:r w:rsidRPr="00E056F7">
        <w:rPr>
          <w:rFonts w:cstheme="minorHAnsi"/>
          <w:noProof/>
          <w:color w:val="000000" w:themeColor="text1"/>
          <w:vertAlign w:val="superscript"/>
        </w:rPr>
        <w:t>nd</w:t>
      </w:r>
      <w:r>
        <w:rPr>
          <w:rFonts w:cstheme="minorHAnsi"/>
          <w:noProof/>
          <w:color w:val="000000" w:themeColor="text1"/>
        </w:rPr>
        <w:t xml:space="preserve"> it was announced that </w:t>
      </w:r>
      <w:r w:rsidRPr="00E056F7">
        <w:rPr>
          <w:rFonts w:ascii="Source Sans Pro" w:hAnsi="Source Sans Pro"/>
          <w:color w:val="333333"/>
          <w:shd w:val="clear" w:color="auto" w:fill="FFFFFF"/>
        </w:rPr>
        <w:t>Felixstowe Fire Station and Suffolk Fire &amp; Rescue Service are inviting cyclists of all abilities to join them in taking part in their annual cycle sportive.</w:t>
      </w:r>
    </w:p>
    <w:p w14:paraId="46C9A73D" w14:textId="48054D50" w:rsidR="00DF167B" w:rsidRDefault="00E056F7" w:rsidP="00E056F7">
      <w:pPr>
        <w:ind w:firstLine="0"/>
        <w:rPr>
          <w:rFonts w:cstheme="minorHAnsi"/>
          <w:noProof/>
          <w:color w:val="000000" w:themeColor="text1"/>
        </w:rPr>
      </w:pPr>
      <w:r w:rsidRPr="006060BC">
        <w:rPr>
          <w:noProof/>
        </w:rPr>
        <w:drawing>
          <wp:anchor distT="0" distB="0" distL="114300" distR="114300" simplePos="0" relativeHeight="251766784" behindDoc="1" locked="0" layoutInCell="1" allowOverlap="1" wp14:anchorId="7BC47AD2" wp14:editId="5CDEEBF2">
            <wp:simplePos x="0" y="0"/>
            <wp:positionH relativeFrom="page">
              <wp:align>right</wp:align>
            </wp:positionH>
            <wp:positionV relativeFrom="page">
              <wp:align>bottom</wp:align>
            </wp:positionV>
            <wp:extent cx="1604010" cy="887730"/>
            <wp:effectExtent l="0" t="0" r="0" b="7620"/>
            <wp:wrapTight wrapText="bothSides">
              <wp:wrapPolygon edited="0">
                <wp:start x="21600" y="21600"/>
                <wp:lineTo x="21600" y="278"/>
                <wp:lineTo x="308" y="278"/>
                <wp:lineTo x="308" y="21600"/>
                <wp:lineTo x="21600" y="21600"/>
              </wp:wrapPolygon>
            </wp:wrapTight>
            <wp:docPr id="192" name="Picture 1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anchor>
        </w:drawing>
      </w:r>
    </w:p>
    <w:p w14:paraId="27CA75B2"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Fonts w:asciiTheme="minorHAnsi" w:hAnsiTheme="minorHAnsi"/>
          <w:color w:val="333333"/>
          <w:sz w:val="22"/>
          <w:szCs w:val="22"/>
        </w:rPr>
        <w:t>Starting at Felixstowe Fire Station, this year’s routes will be set amongst the lovely rural lanes and beautiful rolling countryside found in east Suffolk and will raise money for the Fire Fighters Charity.</w:t>
      </w:r>
    </w:p>
    <w:p w14:paraId="1D120003"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Fonts w:asciiTheme="minorHAnsi" w:hAnsiTheme="minorHAnsi"/>
          <w:color w:val="333333"/>
          <w:sz w:val="22"/>
          <w:szCs w:val="22"/>
        </w:rPr>
        <w:t>The event is being organised with safety in mind and COVID secure arrangement will be shared with all participants prior to the event.</w:t>
      </w:r>
    </w:p>
    <w:p w14:paraId="56973E77"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Fonts w:asciiTheme="minorHAnsi" w:hAnsiTheme="minorHAnsi"/>
          <w:color w:val="333333"/>
          <w:sz w:val="22"/>
          <w:szCs w:val="22"/>
        </w:rPr>
        <w:t>Hosted by </w:t>
      </w:r>
      <w:r w:rsidRPr="00E056F7">
        <w:rPr>
          <w:rStyle w:val="Strong"/>
          <w:rFonts w:asciiTheme="minorHAnsi" w:eastAsiaTheme="majorEastAsia" w:hAnsiTheme="minorHAnsi"/>
          <w:color w:val="333333"/>
          <w:sz w:val="22"/>
          <w:szCs w:val="22"/>
        </w:rPr>
        <w:t>Felixstowe Fire Station</w:t>
      </w:r>
      <w:r w:rsidRPr="00E056F7">
        <w:rPr>
          <w:rFonts w:asciiTheme="minorHAnsi" w:hAnsiTheme="minorHAnsi"/>
          <w:color w:val="333333"/>
          <w:sz w:val="22"/>
          <w:szCs w:val="22"/>
        </w:rPr>
        <w:t>, the ride takes place on </w:t>
      </w:r>
      <w:r w:rsidRPr="00E056F7">
        <w:rPr>
          <w:rStyle w:val="Strong"/>
          <w:rFonts w:asciiTheme="minorHAnsi" w:eastAsiaTheme="majorEastAsia" w:hAnsiTheme="minorHAnsi"/>
          <w:color w:val="333333"/>
          <w:sz w:val="22"/>
          <w:szCs w:val="22"/>
        </w:rPr>
        <w:t>Sunday 4 July 2021</w:t>
      </w:r>
      <w:r w:rsidRPr="00E056F7">
        <w:rPr>
          <w:rFonts w:asciiTheme="minorHAnsi" w:hAnsiTheme="minorHAnsi"/>
          <w:color w:val="333333"/>
          <w:sz w:val="22"/>
          <w:szCs w:val="22"/>
        </w:rPr>
        <w:t>, and offers a choice of two signed distances – 50Km and 100Km, plus a local family route.</w:t>
      </w:r>
    </w:p>
    <w:p w14:paraId="03445119"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Fonts w:asciiTheme="minorHAnsi" w:hAnsiTheme="minorHAnsi"/>
          <w:color w:val="333333"/>
          <w:sz w:val="22"/>
          <w:szCs w:val="22"/>
        </w:rPr>
        <w:t xml:space="preserve">The Suffolk Fire Ride is a friendly cycle sportive suitable for all levels of riders and promises to be an event for all the family to enjoy with Felixstowe being a seaside town, with attractions for all the family, local shops, </w:t>
      </w:r>
      <w:proofErr w:type="gramStart"/>
      <w:r w:rsidRPr="00E056F7">
        <w:rPr>
          <w:rFonts w:asciiTheme="minorHAnsi" w:hAnsiTheme="minorHAnsi"/>
          <w:color w:val="333333"/>
          <w:sz w:val="22"/>
          <w:szCs w:val="22"/>
        </w:rPr>
        <w:t>pier</w:t>
      </w:r>
      <w:proofErr w:type="gramEnd"/>
      <w:r w:rsidRPr="00E056F7">
        <w:rPr>
          <w:rFonts w:asciiTheme="minorHAnsi" w:hAnsiTheme="minorHAnsi"/>
          <w:color w:val="333333"/>
          <w:sz w:val="22"/>
          <w:szCs w:val="22"/>
        </w:rPr>
        <w:t xml:space="preserve"> and amusements. All participants will receive a limited edition 2021 Suffolk Fire Ride medal.</w:t>
      </w:r>
    </w:p>
    <w:p w14:paraId="6EE7D4D7" w14:textId="77777777" w:rsidR="00E056F7" w:rsidRPr="00E056F7" w:rsidRDefault="00E056F7" w:rsidP="00E056F7">
      <w:pPr>
        <w:pStyle w:val="Heading3"/>
        <w:shd w:val="clear" w:color="auto" w:fill="FFFFFF"/>
        <w:spacing w:before="0" w:after="0" w:line="360" w:lineRule="auto"/>
        <w:rPr>
          <w:rFonts w:asciiTheme="minorHAnsi" w:hAnsiTheme="minorHAnsi"/>
          <w:color w:val="0B0C0C"/>
          <w:sz w:val="22"/>
          <w:szCs w:val="22"/>
        </w:rPr>
      </w:pPr>
      <w:r w:rsidRPr="00E056F7">
        <w:rPr>
          <w:rFonts w:asciiTheme="minorHAnsi" w:hAnsiTheme="minorHAnsi"/>
          <w:color w:val="0B0C0C"/>
          <w:sz w:val="22"/>
          <w:szCs w:val="22"/>
        </w:rPr>
        <w:t>Event details</w:t>
      </w:r>
    </w:p>
    <w:p w14:paraId="4EDD351E"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Style w:val="Strong"/>
          <w:rFonts w:asciiTheme="minorHAnsi" w:eastAsiaTheme="majorEastAsia" w:hAnsiTheme="minorHAnsi"/>
          <w:color w:val="333333"/>
          <w:sz w:val="22"/>
          <w:szCs w:val="22"/>
        </w:rPr>
        <w:t>Date:</w:t>
      </w:r>
      <w:r w:rsidRPr="00E056F7">
        <w:rPr>
          <w:rFonts w:asciiTheme="minorHAnsi" w:hAnsiTheme="minorHAnsi"/>
          <w:color w:val="333333"/>
          <w:sz w:val="22"/>
          <w:szCs w:val="22"/>
        </w:rPr>
        <w:t> Sunday 4 July 2021</w:t>
      </w:r>
    </w:p>
    <w:p w14:paraId="174B97CB"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Style w:val="Strong"/>
          <w:rFonts w:asciiTheme="minorHAnsi" w:eastAsiaTheme="majorEastAsia" w:hAnsiTheme="minorHAnsi"/>
          <w:color w:val="333333"/>
          <w:sz w:val="22"/>
          <w:szCs w:val="22"/>
        </w:rPr>
        <w:t>Venue:</w:t>
      </w:r>
      <w:r w:rsidRPr="00E056F7">
        <w:rPr>
          <w:rFonts w:asciiTheme="minorHAnsi" w:hAnsiTheme="minorHAnsi"/>
          <w:color w:val="333333"/>
          <w:sz w:val="22"/>
          <w:szCs w:val="22"/>
        </w:rPr>
        <w:t> Felixstowe Fire Station, High Road West, Felixstowe IP11 9BB</w:t>
      </w:r>
    </w:p>
    <w:p w14:paraId="4A0AFCB2"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Style w:val="Strong"/>
          <w:rFonts w:asciiTheme="minorHAnsi" w:eastAsiaTheme="majorEastAsia" w:hAnsiTheme="minorHAnsi"/>
          <w:color w:val="333333"/>
          <w:sz w:val="22"/>
          <w:szCs w:val="22"/>
        </w:rPr>
        <w:t>Time:</w:t>
      </w:r>
      <w:r w:rsidRPr="00E056F7">
        <w:rPr>
          <w:rFonts w:asciiTheme="minorHAnsi" w:hAnsiTheme="minorHAnsi"/>
          <w:color w:val="333333"/>
          <w:sz w:val="22"/>
          <w:szCs w:val="22"/>
        </w:rPr>
        <w:t> 8am, Registration opens 7.00am</w:t>
      </w:r>
    </w:p>
    <w:p w14:paraId="228D0A1D"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Style w:val="Strong"/>
          <w:rFonts w:asciiTheme="minorHAnsi" w:eastAsiaTheme="majorEastAsia" w:hAnsiTheme="minorHAnsi"/>
          <w:color w:val="333333"/>
          <w:sz w:val="22"/>
          <w:szCs w:val="22"/>
        </w:rPr>
        <w:t>Distances:</w:t>
      </w:r>
      <w:r w:rsidRPr="00E056F7">
        <w:rPr>
          <w:rFonts w:asciiTheme="minorHAnsi" w:hAnsiTheme="minorHAnsi"/>
          <w:color w:val="333333"/>
          <w:sz w:val="22"/>
          <w:szCs w:val="22"/>
        </w:rPr>
        <w:t> 50Km, 100Km, plus Family Route</w:t>
      </w:r>
    </w:p>
    <w:p w14:paraId="17C9BF06"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Style w:val="Strong"/>
          <w:rFonts w:asciiTheme="minorHAnsi" w:eastAsiaTheme="majorEastAsia" w:hAnsiTheme="minorHAnsi"/>
          <w:color w:val="333333"/>
          <w:sz w:val="22"/>
          <w:szCs w:val="22"/>
        </w:rPr>
        <w:t xml:space="preserve">Dan </w:t>
      </w:r>
      <w:proofErr w:type="spellStart"/>
      <w:r w:rsidRPr="00E056F7">
        <w:rPr>
          <w:rStyle w:val="Strong"/>
          <w:rFonts w:asciiTheme="minorHAnsi" w:eastAsiaTheme="majorEastAsia" w:hAnsiTheme="minorHAnsi"/>
          <w:color w:val="333333"/>
          <w:sz w:val="22"/>
          <w:szCs w:val="22"/>
        </w:rPr>
        <w:t>Fearn</w:t>
      </w:r>
      <w:proofErr w:type="spellEnd"/>
      <w:r w:rsidRPr="00E056F7">
        <w:rPr>
          <w:rStyle w:val="Strong"/>
          <w:rFonts w:asciiTheme="minorHAnsi" w:eastAsiaTheme="majorEastAsia" w:hAnsiTheme="minorHAnsi"/>
          <w:color w:val="333333"/>
          <w:sz w:val="22"/>
          <w:szCs w:val="22"/>
        </w:rPr>
        <w:t>, Interim Chief Fire Officer for Suffolk Fire and Rescue Service, said:</w:t>
      </w:r>
    </w:p>
    <w:p w14:paraId="31B1FD68"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Fonts w:asciiTheme="minorHAnsi" w:hAnsiTheme="minorHAnsi"/>
          <w:color w:val="333333"/>
          <w:sz w:val="22"/>
          <w:szCs w:val="22"/>
        </w:rPr>
        <w:t>“The Suffolk Fire Ride is a much loved and eagerly anticipated annual event, and we are always grateful for the support of those taking part and their family and friends.</w:t>
      </w:r>
    </w:p>
    <w:p w14:paraId="1453496A" w14:textId="77777777" w:rsidR="00E056F7" w:rsidRPr="00E056F7" w:rsidRDefault="00E056F7" w:rsidP="00E056F7">
      <w:pPr>
        <w:pStyle w:val="NormalWeb"/>
        <w:shd w:val="clear" w:color="auto" w:fill="FFFFFF"/>
        <w:spacing w:before="0" w:beforeAutospacing="0" w:after="0" w:afterAutospacing="0" w:line="360" w:lineRule="auto"/>
        <w:rPr>
          <w:rFonts w:asciiTheme="minorHAnsi" w:hAnsiTheme="minorHAnsi"/>
          <w:color w:val="333333"/>
          <w:sz w:val="22"/>
          <w:szCs w:val="22"/>
        </w:rPr>
      </w:pPr>
      <w:r w:rsidRPr="00E056F7">
        <w:rPr>
          <w:rFonts w:asciiTheme="minorHAnsi" w:hAnsiTheme="minorHAnsi"/>
          <w:color w:val="333333"/>
          <w:sz w:val="22"/>
          <w:szCs w:val="22"/>
        </w:rPr>
        <w:t>“The ride is open to cyclists of all abilities and the money raised from the event will go towards supporting fire fighters across the country through the Fire Fighters Charity.”</w:t>
      </w:r>
    </w:p>
    <w:p w14:paraId="5A3417AF" w14:textId="77777777" w:rsidR="00E056F7" w:rsidRPr="00E056F7" w:rsidRDefault="00E056F7" w:rsidP="00E056F7">
      <w:pPr>
        <w:pStyle w:val="NormalWeb"/>
        <w:shd w:val="clear" w:color="auto" w:fill="FFFFFF"/>
        <w:spacing w:before="0" w:beforeAutospacing="0" w:after="150" w:afterAutospacing="0" w:line="360" w:lineRule="auto"/>
        <w:rPr>
          <w:rFonts w:asciiTheme="minorHAnsi" w:hAnsiTheme="minorHAnsi"/>
          <w:color w:val="333333"/>
          <w:sz w:val="22"/>
          <w:szCs w:val="22"/>
        </w:rPr>
      </w:pPr>
      <w:r w:rsidRPr="00E056F7">
        <w:rPr>
          <w:rFonts w:asciiTheme="minorHAnsi" w:hAnsiTheme="minorHAnsi"/>
          <w:color w:val="333333"/>
          <w:sz w:val="22"/>
          <w:szCs w:val="22"/>
        </w:rPr>
        <w:t>The online entry fee for any distance is £20 (registration fees apply). We guarantee that no less than £17 per entry goes to the </w:t>
      </w:r>
      <w:r w:rsidRPr="00E056F7">
        <w:rPr>
          <w:rStyle w:val="Strong"/>
          <w:rFonts w:asciiTheme="minorHAnsi" w:eastAsiaTheme="majorEastAsia" w:hAnsiTheme="minorHAnsi"/>
          <w:color w:val="333333"/>
          <w:sz w:val="22"/>
          <w:szCs w:val="22"/>
        </w:rPr>
        <w:t>Fire Fighters Charity</w:t>
      </w:r>
      <w:r w:rsidRPr="00E056F7">
        <w:rPr>
          <w:rFonts w:asciiTheme="minorHAnsi" w:hAnsiTheme="minorHAnsi"/>
          <w:color w:val="333333"/>
          <w:sz w:val="22"/>
          <w:szCs w:val="22"/>
        </w:rPr>
        <w:t>. On the day entry £30. Family Route £5.</w:t>
      </w:r>
    </w:p>
    <w:p w14:paraId="0E73C51D" w14:textId="77777777" w:rsidR="00E056F7" w:rsidRDefault="00E056F7" w:rsidP="00E056F7">
      <w:pPr>
        <w:ind w:firstLine="0"/>
        <w:rPr>
          <w:rFonts w:cstheme="minorHAnsi"/>
          <w:noProof/>
          <w:color w:val="000000" w:themeColor="text1"/>
        </w:rPr>
      </w:pPr>
    </w:p>
    <w:p w14:paraId="439993F5" w14:textId="77777777" w:rsidR="00DF167B" w:rsidRDefault="00DF167B" w:rsidP="000B1D8F">
      <w:pPr>
        <w:spacing w:line="276" w:lineRule="auto"/>
        <w:ind w:firstLine="0"/>
        <w:rPr>
          <w:rFonts w:cstheme="minorHAnsi"/>
          <w:noProof/>
          <w:color w:val="000000" w:themeColor="text1"/>
        </w:rPr>
      </w:pPr>
    </w:p>
    <w:p w14:paraId="78201CDB" w14:textId="77777777" w:rsidR="00DF167B" w:rsidRDefault="00DF167B">
      <w:pPr>
        <w:rPr>
          <w:rFonts w:cstheme="minorHAnsi"/>
          <w:noProof/>
          <w:color w:val="000000" w:themeColor="text1"/>
        </w:rPr>
      </w:pPr>
      <w:r>
        <w:rPr>
          <w:rFonts w:cstheme="minorHAnsi"/>
          <w:noProof/>
          <w:color w:val="000000" w:themeColor="text1"/>
        </w:rPr>
        <w:br w:type="page"/>
      </w:r>
    </w:p>
    <w:p w14:paraId="2EB60AE4" w14:textId="1416481A" w:rsidR="00DF167B" w:rsidRDefault="00DF167B">
      <w:pPr>
        <w:rPr>
          <w:rFonts w:cstheme="minorHAnsi"/>
          <w:noProof/>
          <w:color w:val="000000" w:themeColor="text1"/>
        </w:rPr>
      </w:pPr>
    </w:p>
    <w:sectPr w:rsidR="00DF167B" w:rsidSect="00A268A7">
      <w:type w:val="continuous"/>
      <w:pgSz w:w="11900" w:h="16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05334"/>
    <w:multiLevelType w:val="multilevel"/>
    <w:tmpl w:val="6F22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651A31"/>
    <w:multiLevelType w:val="hybridMultilevel"/>
    <w:tmpl w:val="168E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num>
  <w:num w:numId="3">
    <w:abstractNumId w:val="2"/>
  </w:num>
  <w:num w:numId="4">
    <w:abstractNumId w:val="0"/>
  </w:num>
  <w:num w:numId="5">
    <w:abstractNumId w:val="4"/>
  </w:num>
  <w:num w:numId="6">
    <w:abstractNumId w:val="13"/>
  </w:num>
  <w:num w:numId="7">
    <w:abstractNumId w:val="9"/>
  </w:num>
  <w:num w:numId="8">
    <w:abstractNumId w:val="1"/>
  </w:num>
  <w:num w:numId="9">
    <w:abstractNumId w:val="8"/>
  </w:num>
  <w:num w:numId="10">
    <w:abstractNumId w:val="14"/>
  </w:num>
  <w:num w:numId="11">
    <w:abstractNumId w:val="7"/>
  </w:num>
  <w:num w:numId="12">
    <w:abstractNumId w:val="5"/>
  </w:num>
  <w:num w:numId="13">
    <w:abstractNumId w:val="3"/>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4525B"/>
    <w:rsid w:val="0005019F"/>
    <w:rsid w:val="000B1D8F"/>
    <w:rsid w:val="00142815"/>
    <w:rsid w:val="001A6AB9"/>
    <w:rsid w:val="00273C96"/>
    <w:rsid w:val="00290A80"/>
    <w:rsid w:val="002B453A"/>
    <w:rsid w:val="002D2D9C"/>
    <w:rsid w:val="00310EFD"/>
    <w:rsid w:val="00390C0E"/>
    <w:rsid w:val="003D3A02"/>
    <w:rsid w:val="003E0F30"/>
    <w:rsid w:val="00492B45"/>
    <w:rsid w:val="00535E6E"/>
    <w:rsid w:val="00573C32"/>
    <w:rsid w:val="005D45F4"/>
    <w:rsid w:val="005F0337"/>
    <w:rsid w:val="006001C9"/>
    <w:rsid w:val="006060BC"/>
    <w:rsid w:val="00642F90"/>
    <w:rsid w:val="00664308"/>
    <w:rsid w:val="006A201F"/>
    <w:rsid w:val="006B06A7"/>
    <w:rsid w:val="00760F60"/>
    <w:rsid w:val="008D3AF8"/>
    <w:rsid w:val="00953794"/>
    <w:rsid w:val="00954191"/>
    <w:rsid w:val="0097005F"/>
    <w:rsid w:val="009B1564"/>
    <w:rsid w:val="009C44F5"/>
    <w:rsid w:val="009C73D1"/>
    <w:rsid w:val="009F7529"/>
    <w:rsid w:val="00A014AB"/>
    <w:rsid w:val="00A11656"/>
    <w:rsid w:val="00A23D97"/>
    <w:rsid w:val="00A268A7"/>
    <w:rsid w:val="00A54AD7"/>
    <w:rsid w:val="00AC19D3"/>
    <w:rsid w:val="00AC4839"/>
    <w:rsid w:val="00AE65DD"/>
    <w:rsid w:val="00BA1DD1"/>
    <w:rsid w:val="00CA5B67"/>
    <w:rsid w:val="00D14E6C"/>
    <w:rsid w:val="00D47561"/>
    <w:rsid w:val="00DB0AD7"/>
    <w:rsid w:val="00DF167B"/>
    <w:rsid w:val="00DF65CD"/>
    <w:rsid w:val="00E056F7"/>
    <w:rsid w:val="00E5001D"/>
    <w:rsid w:val="00E96413"/>
    <w:rsid w:val="00EF7203"/>
    <w:rsid w:val="00F358AB"/>
    <w:rsid w:val="00F56B8E"/>
    <w:rsid w:val="00F836C2"/>
    <w:rsid w:val="00FC3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F8"/>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8D3AF8"/>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8D3AF8"/>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8D3AF8"/>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pPr>
      <w:ind w:firstLine="0"/>
    </w:pPr>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semiHidden/>
    <w:unhideWhenUsed/>
    <w:rsid w:val="009C44F5"/>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msonormal">
    <w:name w:val="x_msonormal"/>
    <w:basedOn w:val="Normal"/>
    <w:rsid w:val="00DF167B"/>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paragraph">
    <w:name w:val="paragraph"/>
    <w:basedOn w:val="Normal"/>
    <w:rsid w:val="00A268A7"/>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textrun">
    <w:name w:val="textrun"/>
    <w:basedOn w:val="DefaultParagraphFont"/>
    <w:rsid w:val="00A268A7"/>
  </w:style>
  <w:style w:type="character" w:customStyle="1" w:styleId="normaltextrun">
    <w:name w:val="normaltextrun"/>
    <w:basedOn w:val="DefaultParagraphFont"/>
    <w:rsid w:val="00A268A7"/>
  </w:style>
  <w:style w:type="character" w:customStyle="1" w:styleId="eop">
    <w:name w:val="eop"/>
    <w:basedOn w:val="DefaultParagraphFont"/>
    <w:rsid w:val="00A26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313">
      <w:bodyDiv w:val="1"/>
      <w:marLeft w:val="0"/>
      <w:marRight w:val="0"/>
      <w:marTop w:val="0"/>
      <w:marBottom w:val="0"/>
      <w:divBdr>
        <w:top w:val="none" w:sz="0" w:space="0" w:color="auto"/>
        <w:left w:val="none" w:sz="0" w:space="0" w:color="auto"/>
        <w:bottom w:val="none" w:sz="0" w:space="0" w:color="auto"/>
        <w:right w:val="none" w:sz="0" w:space="0" w:color="auto"/>
      </w:divBdr>
    </w:div>
    <w:div w:id="31853533">
      <w:bodyDiv w:val="1"/>
      <w:marLeft w:val="0"/>
      <w:marRight w:val="0"/>
      <w:marTop w:val="0"/>
      <w:marBottom w:val="0"/>
      <w:divBdr>
        <w:top w:val="none" w:sz="0" w:space="0" w:color="auto"/>
        <w:left w:val="none" w:sz="0" w:space="0" w:color="auto"/>
        <w:bottom w:val="none" w:sz="0" w:space="0" w:color="auto"/>
        <w:right w:val="none" w:sz="0" w:space="0" w:color="auto"/>
      </w:divBdr>
      <w:divsChild>
        <w:div w:id="28712631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129829224">
      <w:bodyDiv w:val="1"/>
      <w:marLeft w:val="0"/>
      <w:marRight w:val="0"/>
      <w:marTop w:val="0"/>
      <w:marBottom w:val="0"/>
      <w:divBdr>
        <w:top w:val="none" w:sz="0" w:space="0" w:color="auto"/>
        <w:left w:val="none" w:sz="0" w:space="0" w:color="auto"/>
        <w:bottom w:val="none" w:sz="0" w:space="0" w:color="auto"/>
        <w:right w:val="none" w:sz="0" w:space="0" w:color="auto"/>
      </w:divBdr>
      <w:divsChild>
        <w:div w:id="183418148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84918143">
      <w:bodyDiv w:val="1"/>
      <w:marLeft w:val="0"/>
      <w:marRight w:val="0"/>
      <w:marTop w:val="0"/>
      <w:marBottom w:val="0"/>
      <w:divBdr>
        <w:top w:val="none" w:sz="0" w:space="0" w:color="auto"/>
        <w:left w:val="none" w:sz="0" w:space="0" w:color="auto"/>
        <w:bottom w:val="none" w:sz="0" w:space="0" w:color="auto"/>
        <w:right w:val="none" w:sz="0" w:space="0" w:color="auto"/>
      </w:divBdr>
      <w:divsChild>
        <w:div w:id="1662275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598950228">
      <w:bodyDiv w:val="1"/>
      <w:marLeft w:val="0"/>
      <w:marRight w:val="0"/>
      <w:marTop w:val="0"/>
      <w:marBottom w:val="0"/>
      <w:divBdr>
        <w:top w:val="none" w:sz="0" w:space="0" w:color="auto"/>
        <w:left w:val="none" w:sz="0" w:space="0" w:color="auto"/>
        <w:bottom w:val="none" w:sz="0" w:space="0" w:color="auto"/>
        <w:right w:val="none" w:sz="0" w:space="0" w:color="auto"/>
      </w:divBdr>
      <w:divsChild>
        <w:div w:id="10558631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99745335">
      <w:bodyDiv w:val="1"/>
      <w:marLeft w:val="0"/>
      <w:marRight w:val="0"/>
      <w:marTop w:val="0"/>
      <w:marBottom w:val="0"/>
      <w:divBdr>
        <w:top w:val="none" w:sz="0" w:space="0" w:color="auto"/>
        <w:left w:val="none" w:sz="0" w:space="0" w:color="auto"/>
        <w:bottom w:val="none" w:sz="0" w:space="0" w:color="auto"/>
        <w:right w:val="none" w:sz="0" w:space="0" w:color="auto"/>
      </w:divBdr>
    </w:div>
    <w:div w:id="785075673">
      <w:bodyDiv w:val="1"/>
      <w:marLeft w:val="0"/>
      <w:marRight w:val="0"/>
      <w:marTop w:val="0"/>
      <w:marBottom w:val="0"/>
      <w:divBdr>
        <w:top w:val="none" w:sz="0" w:space="0" w:color="auto"/>
        <w:left w:val="none" w:sz="0" w:space="0" w:color="auto"/>
        <w:bottom w:val="none" w:sz="0" w:space="0" w:color="auto"/>
        <w:right w:val="none" w:sz="0" w:space="0" w:color="auto"/>
      </w:divBdr>
      <w:divsChild>
        <w:div w:id="1226141640">
          <w:marLeft w:val="0"/>
          <w:marRight w:val="0"/>
          <w:marTop w:val="0"/>
          <w:marBottom w:val="0"/>
          <w:divBdr>
            <w:top w:val="none" w:sz="0" w:space="0" w:color="auto"/>
            <w:left w:val="none" w:sz="0" w:space="0" w:color="auto"/>
            <w:bottom w:val="none" w:sz="0" w:space="0" w:color="auto"/>
            <w:right w:val="none" w:sz="0" w:space="0" w:color="auto"/>
          </w:divBdr>
        </w:div>
        <w:div w:id="803548666">
          <w:marLeft w:val="0"/>
          <w:marRight w:val="0"/>
          <w:marTop w:val="0"/>
          <w:marBottom w:val="0"/>
          <w:divBdr>
            <w:top w:val="none" w:sz="0" w:space="0" w:color="auto"/>
            <w:left w:val="none" w:sz="0" w:space="0" w:color="auto"/>
            <w:bottom w:val="none" w:sz="0" w:space="0" w:color="auto"/>
            <w:right w:val="none" w:sz="0" w:space="0" w:color="auto"/>
          </w:divBdr>
          <w:divsChild>
            <w:div w:id="192128589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35857608">
          <w:blockQuote w:val="1"/>
          <w:marLeft w:val="0"/>
          <w:marRight w:val="0"/>
          <w:marTop w:val="0"/>
          <w:marBottom w:val="300"/>
          <w:divBdr>
            <w:top w:val="none" w:sz="0" w:space="0" w:color="auto"/>
            <w:left w:val="single" w:sz="36" w:space="15" w:color="E2EEFA"/>
            <w:bottom w:val="none" w:sz="0" w:space="0" w:color="auto"/>
            <w:right w:val="none" w:sz="0" w:space="0" w:color="auto"/>
          </w:divBdr>
          <w:divsChild>
            <w:div w:id="1592540954">
              <w:marLeft w:val="0"/>
              <w:marRight w:val="0"/>
              <w:marTop w:val="0"/>
              <w:marBottom w:val="0"/>
              <w:divBdr>
                <w:top w:val="none" w:sz="0" w:space="0" w:color="auto"/>
                <w:left w:val="none" w:sz="0" w:space="0" w:color="auto"/>
                <w:bottom w:val="none" w:sz="0" w:space="0" w:color="auto"/>
                <w:right w:val="none" w:sz="0" w:space="0" w:color="auto"/>
              </w:divBdr>
            </w:div>
          </w:divsChild>
        </w:div>
        <w:div w:id="1725448143">
          <w:marLeft w:val="0"/>
          <w:marRight w:val="0"/>
          <w:marTop w:val="0"/>
          <w:marBottom w:val="0"/>
          <w:divBdr>
            <w:top w:val="none" w:sz="0" w:space="0" w:color="auto"/>
            <w:left w:val="none" w:sz="0" w:space="0" w:color="auto"/>
            <w:bottom w:val="none" w:sz="0" w:space="0" w:color="auto"/>
            <w:right w:val="none" w:sz="0" w:space="0" w:color="auto"/>
          </w:divBdr>
          <w:divsChild>
            <w:div w:id="39820956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2855874">
          <w:marLeft w:val="0"/>
          <w:marRight w:val="0"/>
          <w:marTop w:val="0"/>
          <w:marBottom w:val="0"/>
          <w:divBdr>
            <w:top w:val="none" w:sz="0" w:space="0" w:color="auto"/>
            <w:left w:val="none" w:sz="0" w:space="0" w:color="auto"/>
            <w:bottom w:val="none" w:sz="0" w:space="0" w:color="auto"/>
            <w:right w:val="none" w:sz="0" w:space="0" w:color="auto"/>
          </w:divBdr>
          <w:divsChild>
            <w:div w:id="340864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33086689">
          <w:blockQuote w:val="1"/>
          <w:marLeft w:val="0"/>
          <w:marRight w:val="0"/>
          <w:marTop w:val="0"/>
          <w:marBottom w:val="300"/>
          <w:divBdr>
            <w:top w:val="none" w:sz="0" w:space="0" w:color="auto"/>
            <w:left w:val="single" w:sz="36" w:space="15" w:color="E2EEFA"/>
            <w:bottom w:val="none" w:sz="0" w:space="0" w:color="auto"/>
            <w:right w:val="none" w:sz="0" w:space="0" w:color="auto"/>
          </w:divBdr>
          <w:divsChild>
            <w:div w:id="1247110913">
              <w:marLeft w:val="0"/>
              <w:marRight w:val="0"/>
              <w:marTop w:val="0"/>
              <w:marBottom w:val="0"/>
              <w:divBdr>
                <w:top w:val="none" w:sz="0" w:space="0" w:color="auto"/>
                <w:left w:val="none" w:sz="0" w:space="0" w:color="auto"/>
                <w:bottom w:val="none" w:sz="0" w:space="0" w:color="auto"/>
                <w:right w:val="none" w:sz="0" w:space="0" w:color="auto"/>
              </w:divBdr>
            </w:div>
          </w:divsChild>
        </w:div>
        <w:div w:id="1082877453">
          <w:marLeft w:val="0"/>
          <w:marRight w:val="0"/>
          <w:marTop w:val="0"/>
          <w:marBottom w:val="0"/>
          <w:divBdr>
            <w:top w:val="none" w:sz="0" w:space="0" w:color="auto"/>
            <w:left w:val="none" w:sz="0" w:space="0" w:color="auto"/>
            <w:bottom w:val="none" w:sz="0" w:space="0" w:color="auto"/>
            <w:right w:val="none" w:sz="0" w:space="0" w:color="auto"/>
          </w:divBdr>
          <w:divsChild>
            <w:div w:id="137831821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63064306">
      <w:bodyDiv w:val="1"/>
      <w:marLeft w:val="0"/>
      <w:marRight w:val="0"/>
      <w:marTop w:val="0"/>
      <w:marBottom w:val="0"/>
      <w:divBdr>
        <w:top w:val="none" w:sz="0" w:space="0" w:color="auto"/>
        <w:left w:val="none" w:sz="0" w:space="0" w:color="auto"/>
        <w:bottom w:val="none" w:sz="0" w:space="0" w:color="auto"/>
        <w:right w:val="none" w:sz="0" w:space="0" w:color="auto"/>
      </w:divBdr>
      <w:divsChild>
        <w:div w:id="115822786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28402249">
      <w:bodyDiv w:val="1"/>
      <w:marLeft w:val="0"/>
      <w:marRight w:val="0"/>
      <w:marTop w:val="0"/>
      <w:marBottom w:val="0"/>
      <w:divBdr>
        <w:top w:val="none" w:sz="0" w:space="0" w:color="auto"/>
        <w:left w:val="none" w:sz="0" w:space="0" w:color="auto"/>
        <w:bottom w:val="none" w:sz="0" w:space="0" w:color="auto"/>
        <w:right w:val="none" w:sz="0" w:space="0" w:color="auto"/>
      </w:divBdr>
      <w:divsChild>
        <w:div w:id="45718159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34264934">
      <w:bodyDiv w:val="1"/>
      <w:marLeft w:val="0"/>
      <w:marRight w:val="0"/>
      <w:marTop w:val="0"/>
      <w:marBottom w:val="0"/>
      <w:divBdr>
        <w:top w:val="none" w:sz="0" w:space="0" w:color="auto"/>
        <w:left w:val="none" w:sz="0" w:space="0" w:color="auto"/>
        <w:bottom w:val="none" w:sz="0" w:space="0" w:color="auto"/>
        <w:right w:val="none" w:sz="0" w:space="0" w:color="auto"/>
      </w:divBdr>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68858407">
      <w:bodyDiv w:val="1"/>
      <w:marLeft w:val="0"/>
      <w:marRight w:val="0"/>
      <w:marTop w:val="0"/>
      <w:marBottom w:val="0"/>
      <w:divBdr>
        <w:top w:val="none" w:sz="0" w:space="0" w:color="auto"/>
        <w:left w:val="none" w:sz="0" w:space="0" w:color="auto"/>
        <w:bottom w:val="none" w:sz="0" w:space="0" w:color="auto"/>
        <w:right w:val="none" w:sz="0" w:space="0" w:color="auto"/>
      </w:divBdr>
      <w:divsChild>
        <w:div w:id="12752141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6411369">
      <w:bodyDiv w:val="1"/>
      <w:marLeft w:val="0"/>
      <w:marRight w:val="0"/>
      <w:marTop w:val="0"/>
      <w:marBottom w:val="0"/>
      <w:divBdr>
        <w:top w:val="none" w:sz="0" w:space="0" w:color="auto"/>
        <w:left w:val="none" w:sz="0" w:space="0" w:color="auto"/>
        <w:bottom w:val="none" w:sz="0" w:space="0" w:color="auto"/>
        <w:right w:val="none" w:sz="0" w:space="0" w:color="auto"/>
      </w:divBdr>
      <w:divsChild>
        <w:div w:id="2015764857">
          <w:blockQuote w:val="1"/>
          <w:marLeft w:val="0"/>
          <w:marRight w:val="0"/>
          <w:marTop w:val="0"/>
          <w:marBottom w:val="300"/>
          <w:divBdr>
            <w:top w:val="none" w:sz="0" w:space="0" w:color="auto"/>
            <w:left w:val="single" w:sz="36" w:space="15" w:color="E2EEFA"/>
            <w:bottom w:val="none" w:sz="0" w:space="0" w:color="auto"/>
            <w:right w:val="none" w:sz="0" w:space="0" w:color="auto"/>
          </w:divBdr>
        </w:div>
        <w:div w:id="661280449">
          <w:marLeft w:val="0"/>
          <w:marRight w:val="0"/>
          <w:marTop w:val="0"/>
          <w:marBottom w:val="0"/>
          <w:divBdr>
            <w:top w:val="none" w:sz="0" w:space="0" w:color="auto"/>
            <w:left w:val="none" w:sz="0" w:space="0" w:color="auto"/>
            <w:bottom w:val="none" w:sz="0" w:space="0" w:color="auto"/>
            <w:right w:val="none" w:sz="0" w:space="0" w:color="auto"/>
          </w:divBdr>
        </w:div>
      </w:divsChild>
    </w:div>
    <w:div w:id="1579637206">
      <w:bodyDiv w:val="1"/>
      <w:marLeft w:val="0"/>
      <w:marRight w:val="0"/>
      <w:marTop w:val="0"/>
      <w:marBottom w:val="0"/>
      <w:divBdr>
        <w:top w:val="none" w:sz="0" w:space="0" w:color="auto"/>
        <w:left w:val="none" w:sz="0" w:space="0" w:color="auto"/>
        <w:bottom w:val="none" w:sz="0" w:space="0" w:color="auto"/>
        <w:right w:val="none" w:sz="0" w:space="0" w:color="auto"/>
      </w:divBdr>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66883082">
      <w:bodyDiv w:val="1"/>
      <w:marLeft w:val="0"/>
      <w:marRight w:val="0"/>
      <w:marTop w:val="0"/>
      <w:marBottom w:val="0"/>
      <w:divBdr>
        <w:top w:val="none" w:sz="0" w:space="0" w:color="auto"/>
        <w:left w:val="none" w:sz="0" w:space="0" w:color="auto"/>
        <w:bottom w:val="none" w:sz="0" w:space="0" w:color="auto"/>
        <w:right w:val="none" w:sz="0" w:space="0" w:color="auto"/>
      </w:divBdr>
      <w:divsChild>
        <w:div w:id="8989056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35803047">
      <w:bodyDiv w:val="1"/>
      <w:marLeft w:val="0"/>
      <w:marRight w:val="0"/>
      <w:marTop w:val="0"/>
      <w:marBottom w:val="0"/>
      <w:divBdr>
        <w:top w:val="none" w:sz="0" w:space="0" w:color="auto"/>
        <w:left w:val="none" w:sz="0" w:space="0" w:color="auto"/>
        <w:bottom w:val="none" w:sz="0" w:space="0" w:color="auto"/>
        <w:right w:val="none" w:sz="0" w:space="0" w:color="auto"/>
      </w:divBdr>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79609006">
      <w:bodyDiv w:val="1"/>
      <w:marLeft w:val="0"/>
      <w:marRight w:val="0"/>
      <w:marTop w:val="0"/>
      <w:marBottom w:val="0"/>
      <w:divBdr>
        <w:top w:val="none" w:sz="0" w:space="0" w:color="auto"/>
        <w:left w:val="none" w:sz="0" w:space="0" w:color="auto"/>
        <w:bottom w:val="none" w:sz="0" w:space="0" w:color="auto"/>
        <w:right w:val="none" w:sz="0" w:space="0" w:color="auto"/>
      </w:divBdr>
      <w:divsChild>
        <w:div w:id="8070877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conservatives.org.uk/" TargetMode="External"/><Relationship Id="rId13" Type="http://schemas.openxmlformats.org/officeDocument/2006/relationships/hyperlink" Target="http://www.suffolkonboard.com/parkandcycle" TargetMode="Externa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hyperlink" Target="https://www.suffolk.gov.uk/assets/News-Articles/Park-Cycle-Martlesham-map-June-2021.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mailto:SendReview@suffolk.gov.uk"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suffolkconservatives.org.uk/" TargetMode="External"/><Relationship Id="rId14" Type="http://schemas.openxmlformats.org/officeDocument/2006/relationships/hyperlink" Target="https://www.suffolk.gov.uk/coronavirus-covid-19/advice-on-travel/active-travel-improvements-for-cycling-and-wal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3293</Words>
  <Characters>18772</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James Reeder (SCC Councillor)</cp:lastModifiedBy>
  <cp:revision>2</cp:revision>
  <cp:lastPrinted>2021-07-05T07:01:00Z</cp:lastPrinted>
  <dcterms:created xsi:type="dcterms:W3CDTF">2021-07-05T07:02:00Z</dcterms:created>
  <dcterms:modified xsi:type="dcterms:W3CDTF">2021-07-05T07:02:00Z</dcterms:modified>
</cp:coreProperties>
</file>