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B811A" w14:textId="77777777" w:rsidR="006F3985" w:rsidRDefault="006F3985"/>
    <w:p w14:paraId="4DE9F689" w14:textId="0D8C9489" w:rsidR="006F3985" w:rsidRDefault="006F3985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1" locked="0" layoutInCell="1" allowOverlap="1" wp14:anchorId="12C29100" wp14:editId="4C493CBA">
            <wp:simplePos x="0" y="0"/>
            <wp:positionH relativeFrom="margin">
              <wp:align>center</wp:align>
            </wp:positionH>
            <wp:positionV relativeFrom="paragraph">
              <wp:posOffset>608330</wp:posOffset>
            </wp:positionV>
            <wp:extent cx="4466723" cy="69151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CFD"/>
                        </a:clrFrom>
                        <a:clrTo>
                          <a:srgbClr val="FEFCFD">
                            <a:alpha val="0"/>
                          </a:srgbClr>
                        </a:clrTo>
                      </a:clrChange>
                      <a:alphaModFix am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723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AB968A" wp14:editId="0BF1E35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14975" cy="9525"/>
                <wp:effectExtent l="0" t="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9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47D47A" id="Straight Connector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434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652AFFB1" w14:textId="1C461659" w:rsidR="006F3985" w:rsidRDefault="006F3985" w:rsidP="006F3985"/>
    <w:p w14:paraId="4586D5D5" w14:textId="77777777" w:rsidR="006F3985" w:rsidRDefault="006F3985" w:rsidP="006F3985">
      <w:r w:rsidRPr="00DE176F">
        <w:rPr>
          <w:b/>
          <w:bCs/>
          <w:color w:val="4472C4" w:themeColor="accent1"/>
          <w:sz w:val="32"/>
          <w:szCs w:val="32"/>
          <w:u w:val="single"/>
        </w:rPr>
        <w:t>Proposal</w:t>
      </w:r>
    </w:p>
    <w:p w14:paraId="60C6294A" w14:textId="77777777" w:rsidR="006F3985" w:rsidRDefault="006F3985" w:rsidP="006F3985">
      <w:pPr>
        <w:pStyle w:val="ListParagraph"/>
        <w:numPr>
          <w:ilvl w:val="0"/>
          <w:numId w:val="1"/>
        </w:numPr>
      </w:pPr>
      <w:r>
        <w:t>Replacement of Harris fencing to make improvements to safety of the ground.</w:t>
      </w:r>
    </w:p>
    <w:p w14:paraId="2D2ADEB7" w14:textId="77777777" w:rsidR="006F3985" w:rsidRPr="009A1FAE" w:rsidRDefault="006F3985" w:rsidP="006F3985">
      <w:pPr>
        <w:rPr>
          <w:b/>
          <w:bCs/>
          <w:color w:val="4472C4" w:themeColor="accent1"/>
          <w:sz w:val="32"/>
          <w:szCs w:val="32"/>
          <w:u w:val="single"/>
        </w:rPr>
      </w:pPr>
      <w:r w:rsidRPr="00DE176F">
        <w:rPr>
          <w:b/>
          <w:bCs/>
          <w:color w:val="4472C4" w:themeColor="accent1"/>
          <w:sz w:val="32"/>
          <w:szCs w:val="32"/>
          <w:u w:val="single"/>
        </w:rPr>
        <w:t>Information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9A61073" w14:textId="7243BE85" w:rsidR="004610FA" w:rsidRDefault="006F3985" w:rsidP="006F3985">
      <w:pPr>
        <w:pStyle w:val="ListParagraph"/>
        <w:numPr>
          <w:ilvl w:val="0"/>
          <w:numId w:val="1"/>
        </w:numPr>
      </w:pPr>
      <w:r>
        <w:t xml:space="preserve">Supply </w:t>
      </w:r>
      <w:r w:rsidR="00D419FB">
        <w:t xml:space="preserve">and fit 2.4m High ‘V’ Mesh Security Fencing Kit </w:t>
      </w:r>
      <w:r w:rsidR="004610FA">
        <w:t>including dig in posts.</w:t>
      </w:r>
    </w:p>
    <w:p w14:paraId="2F489302" w14:textId="04C4B6D1" w:rsidR="006F3985" w:rsidRDefault="006F3985" w:rsidP="006F3985">
      <w:pPr>
        <w:pStyle w:val="ListParagraph"/>
        <w:numPr>
          <w:ilvl w:val="0"/>
          <w:numId w:val="1"/>
        </w:numPr>
      </w:pPr>
      <w:r>
        <w:t>Supply concrete for post erection.</w:t>
      </w:r>
    </w:p>
    <w:p w14:paraId="0E3C888C" w14:textId="74B5194C" w:rsidR="006F3985" w:rsidRDefault="006F3985" w:rsidP="006F3985">
      <w:pPr>
        <w:pStyle w:val="ListParagraph"/>
        <w:numPr>
          <w:ilvl w:val="0"/>
          <w:numId w:val="1"/>
        </w:numPr>
      </w:pPr>
      <w:r>
        <w:t>Installation of fence</w:t>
      </w:r>
      <w:r w:rsidR="00475692">
        <w:t xml:space="preserve"> completed by club members.</w:t>
      </w:r>
    </w:p>
    <w:p w14:paraId="434F2E03" w14:textId="77777777" w:rsidR="006F3985" w:rsidRDefault="006F3985" w:rsidP="006F3985">
      <w:pPr>
        <w:pStyle w:val="ListParagraph"/>
        <w:numPr>
          <w:ilvl w:val="0"/>
          <w:numId w:val="1"/>
        </w:numPr>
      </w:pPr>
      <w:r>
        <w:t>Approx. 60m of fencing required.</w:t>
      </w:r>
    </w:p>
    <w:p w14:paraId="097F49DA" w14:textId="6EB01AEE" w:rsidR="006F3985" w:rsidRDefault="006F3985" w:rsidP="00C943E8">
      <w:pPr>
        <w:pStyle w:val="ListParagraph"/>
        <w:numPr>
          <w:ilvl w:val="0"/>
          <w:numId w:val="1"/>
        </w:numPr>
      </w:pPr>
      <w:r>
        <w:t>Finishing posts at each end of the fence.</w:t>
      </w:r>
    </w:p>
    <w:p w14:paraId="7340DB5A" w14:textId="77777777" w:rsidR="006F3985" w:rsidRDefault="006F3985" w:rsidP="006F3985">
      <w:pPr>
        <w:rPr>
          <w:b/>
          <w:bCs/>
          <w:color w:val="4472C4" w:themeColor="accent1"/>
          <w:sz w:val="32"/>
          <w:szCs w:val="32"/>
          <w:u w:val="single"/>
        </w:rPr>
      </w:pPr>
      <w:r w:rsidRPr="00B94F67">
        <w:rPr>
          <w:b/>
          <w:bCs/>
          <w:color w:val="4472C4" w:themeColor="accent1"/>
          <w:sz w:val="32"/>
          <w:szCs w:val="32"/>
          <w:u w:val="single"/>
        </w:rPr>
        <w:t>Cost</w:t>
      </w:r>
    </w:p>
    <w:p w14:paraId="1A2BFD84" w14:textId="1864594C" w:rsidR="006F3985" w:rsidRDefault="00436E8C" w:rsidP="006F3985">
      <w:pPr>
        <w:pStyle w:val="ListParagraph"/>
        <w:numPr>
          <w:ilvl w:val="0"/>
          <w:numId w:val="1"/>
        </w:numPr>
      </w:pPr>
      <w:r>
        <w:t>2.4m High ‘V’ Mesh Sec</w:t>
      </w:r>
      <w:r w:rsidR="003F464F">
        <w:t xml:space="preserve">urity Fencing Kit </w:t>
      </w:r>
      <w:r w:rsidR="00DE7571">
        <w:t xml:space="preserve">including dig in posts. </w:t>
      </w:r>
      <w:r w:rsidR="00D615FF">
        <w:t>£1,344.80</w:t>
      </w:r>
      <w:r w:rsidR="00E4475B">
        <w:t xml:space="preserve"> </w:t>
      </w:r>
      <w:r w:rsidR="00B448F1">
        <w:t>(net)</w:t>
      </w:r>
    </w:p>
    <w:p w14:paraId="4A486DF2" w14:textId="559903C4" w:rsidR="00B448F1" w:rsidRDefault="00B448F1" w:rsidP="00C943E8">
      <w:pPr>
        <w:pStyle w:val="ListParagraph"/>
        <w:numPr>
          <w:ilvl w:val="0"/>
          <w:numId w:val="1"/>
        </w:numPr>
      </w:pPr>
      <w:r>
        <w:t xml:space="preserve">6 x Torque Bits </w:t>
      </w:r>
      <w:r w:rsidR="00C943E8">
        <w:t xml:space="preserve">and </w:t>
      </w:r>
      <w:r>
        <w:t xml:space="preserve">Post Mix </w:t>
      </w:r>
      <w:r w:rsidR="005F70AA">
        <w:t>£259.10 (net</w:t>
      </w:r>
      <w:r w:rsidR="00C943E8">
        <w:t>)</w:t>
      </w:r>
    </w:p>
    <w:p w14:paraId="6A3269BE" w14:textId="054CBEF2" w:rsidR="001C64B7" w:rsidRDefault="001C64B7" w:rsidP="00C943E8">
      <w:pPr>
        <w:pStyle w:val="ListParagraph"/>
        <w:numPr>
          <w:ilvl w:val="0"/>
          <w:numId w:val="1"/>
        </w:numPr>
      </w:pPr>
      <w:r>
        <w:t>Delivery (standar</w:t>
      </w:r>
      <w:r w:rsidR="006F2D83">
        <w:t>d) £133.41 (net)</w:t>
      </w:r>
    </w:p>
    <w:p w14:paraId="0F0D73B2" w14:textId="01B50A3C" w:rsidR="00C943E8" w:rsidRDefault="00C966BD" w:rsidP="00C943E8">
      <w:pPr>
        <w:pStyle w:val="ListParagraph"/>
        <w:numPr>
          <w:ilvl w:val="0"/>
          <w:numId w:val="1"/>
        </w:numPr>
      </w:pPr>
      <w:r>
        <w:t>Installation will be completed by members of the club.</w:t>
      </w:r>
    </w:p>
    <w:p w14:paraId="1956444A" w14:textId="0223C2F0" w:rsidR="001C64B7" w:rsidRPr="00C5119A" w:rsidRDefault="001C64B7" w:rsidP="001C64B7">
      <w:pPr>
        <w:rPr>
          <w:b/>
          <w:bCs/>
        </w:rPr>
      </w:pPr>
      <w:r w:rsidRPr="00C5119A">
        <w:rPr>
          <w:b/>
          <w:bCs/>
        </w:rPr>
        <w:t xml:space="preserve">Total Cost </w:t>
      </w:r>
      <w:r w:rsidR="006F2D83" w:rsidRPr="00C5119A">
        <w:rPr>
          <w:b/>
          <w:bCs/>
        </w:rPr>
        <w:t xml:space="preserve">= £ </w:t>
      </w:r>
      <w:r w:rsidR="00C70235" w:rsidRPr="00C5119A">
        <w:rPr>
          <w:b/>
          <w:bCs/>
        </w:rPr>
        <w:t>1,737</w:t>
      </w:r>
      <w:r w:rsidR="00C5119A" w:rsidRPr="00C5119A">
        <w:rPr>
          <w:b/>
          <w:bCs/>
        </w:rPr>
        <w:t>.31 (net)</w:t>
      </w:r>
    </w:p>
    <w:p w14:paraId="5EE765D2" w14:textId="6E3A03E0" w:rsidR="006F3985" w:rsidRDefault="006F3985" w:rsidP="006F3985"/>
    <w:p w14:paraId="1A5EFFC1" w14:textId="395872CA" w:rsidR="006F3985" w:rsidRDefault="006F3985" w:rsidP="006F398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DAF65B" wp14:editId="1429E0B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14975" cy="9525"/>
                <wp:effectExtent l="0" t="0" r="2857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49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585A0" id="Straight Connector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434.2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1388FE5" w14:textId="35D66FC7" w:rsidR="002E78E2" w:rsidRPr="002E78E2" w:rsidRDefault="00EE762A" w:rsidP="002E78E2">
      <w:r>
        <w:object w:dxaOrig="1540" w:dyaOrig="997" w14:anchorId="693686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8" o:title=""/>
          </v:shape>
          <o:OLEObject Type="Embed" ProgID="AcroExch.Document.DC" ShapeID="_x0000_i1029" DrawAspect="Icon" ObjectID="_1701708843" r:id="rId9"/>
        </w:object>
      </w:r>
      <w:r w:rsidR="00D5733C">
        <w:object w:dxaOrig="1540" w:dyaOrig="997" w14:anchorId="48B8F46C">
          <v:shape id="_x0000_i1026" type="#_x0000_t75" style="width:77.25pt;height:49.5pt" o:ole="">
            <v:imagedata r:id="rId10" o:title=""/>
          </v:shape>
          <o:OLEObject Type="Embed" ProgID="AcroExch.Document.DC" ShapeID="_x0000_i1026" DrawAspect="Icon" ObjectID="_1701708844" r:id="rId11"/>
        </w:object>
      </w:r>
      <w:r w:rsidR="00D5733C">
        <w:object w:dxaOrig="1540" w:dyaOrig="997" w14:anchorId="51532D74">
          <v:shape id="_x0000_i1027" type="#_x0000_t75" style="width:77.25pt;height:49.5pt" o:ole="">
            <v:imagedata r:id="rId12" o:title=""/>
          </v:shape>
          <o:OLEObject Type="Embed" ProgID="AcroExch.Document.DC" ShapeID="_x0000_i1027" DrawAspect="Icon" ObjectID="_1701708845" r:id="rId13"/>
        </w:object>
      </w:r>
      <w:r>
        <w:t xml:space="preserve"> </w:t>
      </w:r>
      <w:r>
        <w:object w:dxaOrig="1540" w:dyaOrig="997" w14:anchorId="2706DB90">
          <v:shape id="_x0000_i1030" type="#_x0000_t75" style="width:77.25pt;height:49.5pt" o:ole="">
            <v:imagedata r:id="rId14" o:title=""/>
          </v:shape>
          <o:OLEObject Type="Embed" ProgID="PBrush" ShapeID="_x0000_i1030" DrawAspect="Icon" ObjectID="_1701708846" r:id="rId15"/>
        </w:object>
      </w:r>
      <w:r w:rsidR="002217ED">
        <w:object w:dxaOrig="1540" w:dyaOrig="997" w14:anchorId="7E8AE966">
          <v:shape id="_x0000_i1031" type="#_x0000_t75" style="width:77.25pt;height:49.5pt" o:ole="">
            <v:imagedata r:id="rId16" o:title=""/>
          </v:shape>
          <o:OLEObject Type="Embed" ProgID="AcroExch.Document.DC" ShapeID="_x0000_i1031" DrawAspect="Icon" ObjectID="_1701708847" r:id="rId17"/>
        </w:object>
      </w:r>
    </w:p>
    <w:sectPr w:rsidR="002E78E2" w:rsidRPr="002E78E2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349243" w14:textId="77777777" w:rsidR="00AB2DD9" w:rsidRDefault="00AB2DD9" w:rsidP="006F3985">
      <w:pPr>
        <w:spacing w:after="0" w:line="240" w:lineRule="auto"/>
      </w:pPr>
      <w:r>
        <w:separator/>
      </w:r>
    </w:p>
  </w:endnote>
  <w:endnote w:type="continuationSeparator" w:id="0">
    <w:p w14:paraId="6D9E2B4A" w14:textId="77777777" w:rsidR="00AB2DD9" w:rsidRDefault="00AB2DD9" w:rsidP="006F3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50B57F" w14:textId="77777777" w:rsidR="00AB2DD9" w:rsidRDefault="00AB2DD9" w:rsidP="006F3985">
      <w:pPr>
        <w:spacing w:after="0" w:line="240" w:lineRule="auto"/>
      </w:pPr>
      <w:r>
        <w:separator/>
      </w:r>
    </w:p>
  </w:footnote>
  <w:footnote w:type="continuationSeparator" w:id="0">
    <w:p w14:paraId="42717669" w14:textId="77777777" w:rsidR="00AB2DD9" w:rsidRDefault="00AB2DD9" w:rsidP="006F3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0B7E8" w14:textId="77777777" w:rsidR="006F3985" w:rsidRPr="003C0052" w:rsidRDefault="006F3985" w:rsidP="006F3985">
    <w:pPr>
      <w:pStyle w:val="Header"/>
      <w:ind w:firstLine="720"/>
      <w:jc w:val="center"/>
      <w:rPr>
        <w:sz w:val="48"/>
        <w:szCs w:val="48"/>
      </w:rPr>
    </w:pPr>
    <w:r w:rsidRPr="003C0052">
      <w:rPr>
        <w:noProof/>
        <w:sz w:val="48"/>
        <w:szCs w:val="48"/>
      </w:rPr>
      <w:drawing>
        <wp:anchor distT="0" distB="0" distL="114300" distR="114300" simplePos="0" relativeHeight="251659264" behindDoc="1" locked="0" layoutInCell="1" allowOverlap="1" wp14:anchorId="4E6C29E7" wp14:editId="26906EF7">
          <wp:simplePos x="0" y="0"/>
          <wp:positionH relativeFrom="margin">
            <wp:align>left</wp:align>
          </wp:positionH>
          <wp:positionV relativeFrom="paragraph">
            <wp:posOffset>-373380</wp:posOffset>
          </wp:positionV>
          <wp:extent cx="638175" cy="828675"/>
          <wp:effectExtent l="0" t="0" r="9525" b="9525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C0052">
      <w:rPr>
        <w:sz w:val="48"/>
        <w:szCs w:val="48"/>
      </w:rPr>
      <w:t>Lowestoft Town Cricket Club</w:t>
    </w:r>
  </w:p>
  <w:p w14:paraId="705BA8EA" w14:textId="77777777" w:rsidR="006F3985" w:rsidRDefault="006F39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CB7602"/>
    <w:multiLevelType w:val="hybridMultilevel"/>
    <w:tmpl w:val="74508734"/>
    <w:lvl w:ilvl="0" w:tplc="7AA21A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985"/>
    <w:rsid w:val="00047FF2"/>
    <w:rsid w:val="001C64B7"/>
    <w:rsid w:val="002217ED"/>
    <w:rsid w:val="002E78E2"/>
    <w:rsid w:val="003F464F"/>
    <w:rsid w:val="00436E8C"/>
    <w:rsid w:val="004610FA"/>
    <w:rsid w:val="00475692"/>
    <w:rsid w:val="005F70AA"/>
    <w:rsid w:val="006F2D83"/>
    <w:rsid w:val="006F3985"/>
    <w:rsid w:val="007B21EF"/>
    <w:rsid w:val="00AB2DD9"/>
    <w:rsid w:val="00B448F1"/>
    <w:rsid w:val="00C5119A"/>
    <w:rsid w:val="00C70235"/>
    <w:rsid w:val="00C943E8"/>
    <w:rsid w:val="00C966BD"/>
    <w:rsid w:val="00CF2AB6"/>
    <w:rsid w:val="00D419FB"/>
    <w:rsid w:val="00D5733C"/>
    <w:rsid w:val="00D615FF"/>
    <w:rsid w:val="00DE7571"/>
    <w:rsid w:val="00E4475B"/>
    <w:rsid w:val="00EE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065A3"/>
  <w15:chartTrackingRefBased/>
  <w15:docId w15:val="{CD020671-398D-4FAC-B7CE-E954E8D80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985"/>
  </w:style>
  <w:style w:type="paragraph" w:styleId="Footer">
    <w:name w:val="footer"/>
    <w:basedOn w:val="Normal"/>
    <w:link w:val="FooterChar"/>
    <w:uiPriority w:val="99"/>
    <w:unhideWhenUsed/>
    <w:rsid w:val="006F3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985"/>
  </w:style>
  <w:style w:type="paragraph" w:styleId="ListParagraph">
    <w:name w:val="List Paragraph"/>
    <w:basedOn w:val="Normal"/>
    <w:uiPriority w:val="34"/>
    <w:qFormat/>
    <w:rsid w:val="006F39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Patnell</dc:creator>
  <cp:keywords/>
  <dc:description/>
  <cp:lastModifiedBy>Matt Patnell</cp:lastModifiedBy>
  <cp:revision>23</cp:revision>
  <dcterms:created xsi:type="dcterms:W3CDTF">2021-12-20T15:25:00Z</dcterms:created>
  <dcterms:modified xsi:type="dcterms:W3CDTF">2021-12-22T20:07:00Z</dcterms:modified>
</cp:coreProperties>
</file>