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D" w:rsidRPr="003E355D" w:rsidRDefault="003E355D" w:rsidP="00A64C64">
      <w:pPr>
        <w:pStyle w:val="ListParagraph"/>
        <w:ind w:left="-567"/>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5">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A64C64">
      <w:pPr>
        <w:pStyle w:val="ListParagraph"/>
        <w:ind w:left="-567"/>
      </w:pPr>
    </w:p>
    <w:p w:rsidR="008B7FA8" w:rsidRDefault="003E355D" w:rsidP="00A64C64">
      <w:pPr>
        <w:pStyle w:val="ListParagraph"/>
        <w:ind w:left="-567"/>
        <w:rPr>
          <w:rFonts w:cs="Aharoni"/>
          <w:sz w:val="28"/>
          <w:szCs w:val="28"/>
        </w:rPr>
      </w:pPr>
      <w:r w:rsidRPr="003E355D">
        <w:rPr>
          <w:rFonts w:cs="Aharoni"/>
          <w:sz w:val="28"/>
          <w:szCs w:val="28"/>
        </w:rPr>
        <w:t xml:space="preserve">MEETING PAPER </w:t>
      </w:r>
    </w:p>
    <w:p w:rsidR="006D0A89" w:rsidRPr="003E355D" w:rsidRDefault="006D0A89" w:rsidP="00A64C64">
      <w:pPr>
        <w:pStyle w:val="ListParagraph"/>
        <w:ind w:left="-567"/>
        <w:rPr>
          <w:rFonts w:cs="Aharoni"/>
          <w:sz w:val="24"/>
          <w:szCs w:val="24"/>
        </w:rPr>
      </w:pPr>
      <w:r w:rsidRPr="003E355D">
        <w:rPr>
          <w:rFonts w:cs="Aharoni"/>
          <w:sz w:val="24"/>
          <w:szCs w:val="24"/>
        </w:rPr>
        <w:t>Subject:</w:t>
      </w:r>
      <w:r w:rsidR="006014F6">
        <w:rPr>
          <w:rFonts w:cs="Aharoni"/>
          <w:sz w:val="24"/>
          <w:szCs w:val="24"/>
        </w:rPr>
        <w:t xml:space="preserve"> NHS, Social Care &amp; Frontline Workers Day on 5</w:t>
      </w:r>
      <w:r w:rsidR="006014F6" w:rsidRPr="006014F6">
        <w:rPr>
          <w:rFonts w:cs="Aharoni"/>
          <w:sz w:val="24"/>
          <w:szCs w:val="24"/>
          <w:vertAlign w:val="superscript"/>
        </w:rPr>
        <w:t>th</w:t>
      </w:r>
      <w:r w:rsidR="006014F6">
        <w:rPr>
          <w:rFonts w:cs="Aharoni"/>
          <w:sz w:val="24"/>
          <w:szCs w:val="24"/>
        </w:rPr>
        <w:t xml:space="preserve"> July 2021</w:t>
      </w:r>
    </w:p>
    <w:p w:rsidR="006D0A89" w:rsidRDefault="006D0A89" w:rsidP="00A64C64">
      <w:pPr>
        <w:pStyle w:val="ListParagraph"/>
        <w:ind w:left="-567"/>
        <w:rPr>
          <w:rFonts w:cs="Aharoni"/>
          <w:sz w:val="24"/>
          <w:szCs w:val="24"/>
        </w:rPr>
      </w:pPr>
      <w:r>
        <w:rPr>
          <w:rFonts w:cs="Aharoni"/>
          <w:sz w:val="24"/>
          <w:szCs w:val="24"/>
        </w:rPr>
        <w:t>Meeting</w:t>
      </w:r>
      <w:r w:rsidR="006014F6">
        <w:rPr>
          <w:rFonts w:cs="Aharoni"/>
          <w:sz w:val="24"/>
          <w:szCs w:val="24"/>
        </w:rPr>
        <w:t xml:space="preserve">: Events and Communications Sub-Committee </w:t>
      </w:r>
    </w:p>
    <w:p w:rsidR="006D0A89" w:rsidRDefault="006D0A89" w:rsidP="00A64C64">
      <w:pPr>
        <w:pStyle w:val="ListParagraph"/>
        <w:ind w:left="-567"/>
        <w:rPr>
          <w:rFonts w:cs="Aharoni"/>
          <w:sz w:val="24"/>
          <w:szCs w:val="24"/>
        </w:rPr>
      </w:pPr>
      <w:r w:rsidRPr="003E355D">
        <w:rPr>
          <w:rFonts w:cs="Aharoni"/>
          <w:sz w:val="24"/>
          <w:szCs w:val="24"/>
        </w:rPr>
        <w:t>Date:</w:t>
      </w:r>
      <w:r w:rsidRPr="003E355D">
        <w:rPr>
          <w:rFonts w:cs="Aharoni"/>
          <w:sz w:val="24"/>
          <w:szCs w:val="24"/>
        </w:rPr>
        <w:tab/>
      </w:r>
      <w:r w:rsidR="006014F6">
        <w:rPr>
          <w:rFonts w:cs="Aharoni"/>
          <w:sz w:val="24"/>
          <w:szCs w:val="24"/>
        </w:rPr>
        <w:t>17.12.2020</w:t>
      </w:r>
      <w:r w:rsidRPr="003E355D">
        <w:rPr>
          <w:rFonts w:cs="Aharoni"/>
          <w:sz w:val="24"/>
          <w:szCs w:val="24"/>
        </w:rPr>
        <w:tab/>
      </w:r>
      <w:r w:rsidRPr="003E355D">
        <w:rPr>
          <w:rFonts w:cs="Aharoni"/>
          <w:sz w:val="24"/>
          <w:szCs w:val="24"/>
        </w:rPr>
        <w:tab/>
      </w:r>
    </w:p>
    <w:p w:rsidR="006D0A89" w:rsidRDefault="006D0A89" w:rsidP="00A64C64">
      <w:pPr>
        <w:pStyle w:val="ListParagraph"/>
        <w:ind w:left="-567"/>
        <w:rPr>
          <w:rFonts w:cs="Aharoni"/>
          <w:sz w:val="24"/>
          <w:szCs w:val="24"/>
        </w:rPr>
      </w:pPr>
    </w:p>
    <w:p w:rsidR="006D0A89" w:rsidRPr="003E355D" w:rsidRDefault="006D0A89" w:rsidP="00A64C64">
      <w:pPr>
        <w:pStyle w:val="ListParagraph"/>
        <w:ind w:left="-567"/>
        <w:rPr>
          <w:rFonts w:cs="Aharoni"/>
          <w:sz w:val="24"/>
          <w:szCs w:val="24"/>
        </w:rPr>
      </w:pPr>
      <w:r w:rsidRPr="003E355D">
        <w:rPr>
          <w:rFonts w:cs="Aharoni"/>
          <w:sz w:val="24"/>
          <w:szCs w:val="24"/>
        </w:rPr>
        <w:t>NON CONFIDENTIAL</w:t>
      </w:r>
    </w:p>
    <w:p w:rsidR="006D0A89" w:rsidRPr="003E355D" w:rsidRDefault="006D0A89" w:rsidP="00A64C64">
      <w:pPr>
        <w:pStyle w:val="ListParagraph"/>
        <w:ind w:left="-567"/>
        <w:rPr>
          <w:rFonts w:cs="Aharoni"/>
          <w:sz w:val="24"/>
          <w:szCs w:val="24"/>
        </w:rPr>
      </w:pPr>
    </w:p>
    <w:p w:rsidR="006D0A89" w:rsidRDefault="006D0A89" w:rsidP="00A64C64">
      <w:pPr>
        <w:pStyle w:val="ListParagraph"/>
        <w:ind w:left="-567"/>
        <w:rPr>
          <w:u w:val="single"/>
        </w:rPr>
      </w:pPr>
      <w:r>
        <w:rPr>
          <w:u w:val="single"/>
        </w:rPr>
        <w:t>Background</w:t>
      </w:r>
      <w:r w:rsidRPr="006E3707">
        <w:rPr>
          <w:u w:val="single"/>
        </w:rPr>
        <w:t>/Introduction</w:t>
      </w:r>
    </w:p>
    <w:p w:rsidR="00667B3C" w:rsidRDefault="0085648A" w:rsidP="00667B3C">
      <w:pPr>
        <w:pStyle w:val="ListParagraph"/>
        <w:ind w:left="-567"/>
        <w:rPr>
          <w:noProof/>
          <w:lang w:eastAsia="en-GB"/>
        </w:rPr>
      </w:pPr>
      <w:r>
        <w:rPr>
          <w:rFonts w:eastAsia="Times New Roman"/>
        </w:rPr>
        <w:t>In celebration of the NHS, Social Care and Frontline Workers, an event on 5</w:t>
      </w:r>
      <w:r w:rsidRPr="0085648A">
        <w:rPr>
          <w:rFonts w:eastAsia="Times New Roman"/>
          <w:vertAlign w:val="superscript"/>
        </w:rPr>
        <w:t>th</w:t>
      </w:r>
      <w:r>
        <w:rPr>
          <w:rFonts w:eastAsia="Times New Roman"/>
        </w:rPr>
        <w:t xml:space="preserve"> July 2021 will take place using the occasion to raise valuable funds for NHS Charities Together, the official organisation set up to support over 230 hospitals and their charitable trusts. The other charity to benefit from this celebration/commemoration each year will be the National Care Home Association, for their work in care of the elderly. See attached below the Daily Express article dated 25</w:t>
      </w:r>
      <w:r w:rsidRPr="0085648A">
        <w:rPr>
          <w:rFonts w:eastAsia="Times New Roman"/>
          <w:vertAlign w:val="superscript"/>
        </w:rPr>
        <w:t>th</w:t>
      </w:r>
      <w:r>
        <w:rPr>
          <w:rFonts w:eastAsia="Times New Roman"/>
        </w:rPr>
        <w:t xml:space="preserve"> July 2020, with the outline plans for the event. With plans for this to be an annual event each year. The significance of the 5</w:t>
      </w:r>
      <w:r w:rsidRPr="0085648A">
        <w:rPr>
          <w:rFonts w:eastAsia="Times New Roman"/>
          <w:vertAlign w:val="superscript"/>
        </w:rPr>
        <w:t>th</w:t>
      </w:r>
      <w:r>
        <w:rPr>
          <w:rFonts w:eastAsia="Times New Roman"/>
        </w:rPr>
        <w:t xml:space="preserve"> July is the annual birthday of the NHS, </w:t>
      </w:r>
      <w:r w:rsidRPr="006014F6">
        <w:rPr>
          <w:rFonts w:eastAsia="Times New Roman"/>
        </w:rPr>
        <w:t xml:space="preserve">and </w:t>
      </w:r>
      <w:r>
        <w:rPr>
          <w:rFonts w:eastAsia="Times New Roman"/>
        </w:rPr>
        <w:t xml:space="preserve">from the article below </w:t>
      </w:r>
      <w:r w:rsidRPr="006014F6">
        <w:rPr>
          <w:rFonts w:eastAsia="Times New Roman"/>
        </w:rPr>
        <w:t>Gary Jones</w:t>
      </w:r>
      <w:r>
        <w:rPr>
          <w:rFonts w:eastAsia="Times New Roman"/>
        </w:rPr>
        <w:t xml:space="preserve">, Editor-in-Chief, states </w:t>
      </w:r>
      <w:r w:rsidRPr="006014F6">
        <w:rPr>
          <w:rFonts w:eastAsia="Times New Roman"/>
        </w:rPr>
        <w:t xml:space="preserve">that </w:t>
      </w:r>
      <w:r>
        <w:rPr>
          <w:rFonts w:eastAsia="Times New Roman"/>
        </w:rPr>
        <w:t>the Daily Express has become the</w:t>
      </w:r>
      <w:r w:rsidRPr="006014F6">
        <w:rPr>
          <w:rFonts w:eastAsia="Times New Roman"/>
        </w:rPr>
        <w:t xml:space="preserve"> national print media partner for this event.</w:t>
      </w:r>
      <w:r w:rsidR="00667B3C" w:rsidRPr="00667B3C">
        <w:rPr>
          <w:noProof/>
          <w:lang w:eastAsia="en-GB"/>
        </w:rPr>
        <w:t xml:space="preserve"> </w:t>
      </w:r>
    </w:p>
    <w:p w:rsidR="00667B3C" w:rsidRDefault="00667B3C" w:rsidP="00667B3C">
      <w:pPr>
        <w:pStyle w:val="ListParagraph"/>
        <w:ind w:left="-567"/>
        <w:rPr>
          <w:noProof/>
          <w:lang w:eastAsia="en-GB"/>
        </w:rPr>
      </w:pPr>
    </w:p>
    <w:p w:rsidR="00667B3C" w:rsidRDefault="00667B3C" w:rsidP="00667B3C">
      <w:pPr>
        <w:pStyle w:val="ListParagraph"/>
        <w:ind w:left="-567"/>
        <w:rPr>
          <w:u w:val="single"/>
        </w:rPr>
      </w:pPr>
      <w:r>
        <w:rPr>
          <w:u w:val="single"/>
        </w:rPr>
        <w:t>Details</w:t>
      </w:r>
    </w:p>
    <w:p w:rsidR="00667B3C" w:rsidRPr="006014F6" w:rsidRDefault="00667B3C" w:rsidP="00667B3C">
      <w:pPr>
        <w:rPr>
          <w:rFonts w:eastAsia="Times New Roman"/>
        </w:rPr>
      </w:pPr>
      <w:proofErr w:type="gramStart"/>
      <w:r>
        <w:rPr>
          <w:rFonts w:eastAsia="Times New Roman"/>
        </w:rPr>
        <w:t xml:space="preserve">Correspondence from Bruno Peek, Pageantmaster: </w:t>
      </w:r>
      <w:r>
        <w:rPr>
          <w:rFonts w:eastAsia="Times New Roman"/>
        </w:rPr>
        <w:t>“</w:t>
      </w:r>
      <w:r w:rsidRPr="006014F6">
        <w:rPr>
          <w:rFonts w:eastAsia="Times New Roman"/>
        </w:rPr>
        <w:t xml:space="preserve">From the circle below the photograph of Her Majesty The Queen and myself, you will see the running order of the day - </w:t>
      </w:r>
      <w:r w:rsidRPr="006014F6">
        <w:rPr>
          <w:rFonts w:eastAsia="Times New Roman"/>
          <w:b/>
          <w:bCs/>
        </w:rPr>
        <w:t>5th July 2021</w:t>
      </w:r>
      <w:r w:rsidRPr="006014F6">
        <w:rPr>
          <w:rFonts w:eastAsia="Times New Roman"/>
        </w:rPr>
        <w:t xml:space="preserve">, and with this in mind, I would like to draw your attention to </w:t>
      </w:r>
      <w:r w:rsidRPr="006014F6">
        <w:rPr>
          <w:rFonts w:eastAsia="Times New Roman"/>
          <w:b/>
          <w:bCs/>
        </w:rPr>
        <w:t>11am</w:t>
      </w:r>
      <w:r w:rsidRPr="006014F6">
        <w:rPr>
          <w:rFonts w:eastAsia="Times New Roman"/>
        </w:rPr>
        <w:t xml:space="preserve"> and the Two-Minute Silence, the playing of the Last Post and Reveille by local buglers/trumpeters/cornet players, from locations of their choice that morning, along with observing the Two-Minute Silence too.</w:t>
      </w:r>
      <w:proofErr w:type="gramEnd"/>
    </w:p>
    <w:p w:rsidR="00667B3C" w:rsidRPr="006014F6" w:rsidRDefault="00667B3C" w:rsidP="00667B3C">
      <w:pPr>
        <w:rPr>
          <w:rFonts w:eastAsia="Times New Roman"/>
        </w:rPr>
      </w:pPr>
      <w:r w:rsidRPr="006014F6">
        <w:rPr>
          <w:rFonts w:eastAsia="Times New Roman"/>
        </w:rPr>
        <w:t xml:space="preserve">I would be grateful therefore, and using the silver-plated bugle I gave you, you consider undertaking the following on </w:t>
      </w:r>
      <w:r w:rsidRPr="006014F6">
        <w:rPr>
          <w:rFonts w:eastAsia="Times New Roman"/>
          <w:b/>
          <w:bCs/>
        </w:rPr>
        <w:t>5th July</w:t>
      </w:r>
      <w:r w:rsidRPr="006014F6">
        <w:rPr>
          <w:rFonts w:eastAsia="Times New Roman"/>
        </w:rPr>
        <w:t xml:space="preserve"> next year, as part of this important occasion.</w:t>
      </w:r>
    </w:p>
    <w:p w:rsidR="00667B3C" w:rsidRPr="006014F6" w:rsidRDefault="00667B3C" w:rsidP="00667B3C">
      <w:pPr>
        <w:rPr>
          <w:rFonts w:eastAsia="Times New Roman"/>
        </w:rPr>
      </w:pPr>
      <w:r w:rsidRPr="006014F6">
        <w:rPr>
          <w:rFonts w:eastAsia="Times New Roman"/>
          <w:b/>
          <w:bCs/>
        </w:rPr>
        <w:t>LOWESTOFT, SUFFOLK - MOST EASTERLY TOWN IN ENGLAND</w:t>
      </w:r>
    </w:p>
    <w:p w:rsidR="00667B3C" w:rsidRPr="006014F6" w:rsidRDefault="00667B3C" w:rsidP="00667B3C">
      <w:pPr>
        <w:rPr>
          <w:rFonts w:eastAsia="Times New Roman"/>
        </w:rPr>
      </w:pPr>
      <w:r w:rsidRPr="006014F6">
        <w:rPr>
          <w:rFonts w:eastAsia="Times New Roman"/>
          <w:b/>
          <w:bCs/>
          <w:color w:val="FF2600"/>
        </w:rPr>
        <w:t>10.58AM:</w:t>
      </w:r>
      <w:r w:rsidRPr="006014F6">
        <w:rPr>
          <w:rFonts w:eastAsia="Times New Roman"/>
        </w:rPr>
        <w:t>  Playing the Last Post by a local bugler of your choice.</w:t>
      </w:r>
    </w:p>
    <w:p w:rsidR="00667B3C" w:rsidRPr="006014F6" w:rsidRDefault="00667B3C" w:rsidP="00667B3C">
      <w:pPr>
        <w:rPr>
          <w:rFonts w:eastAsia="Times New Roman"/>
        </w:rPr>
      </w:pPr>
      <w:r w:rsidRPr="006014F6">
        <w:rPr>
          <w:rFonts w:eastAsia="Times New Roman"/>
          <w:b/>
          <w:bCs/>
          <w:color w:val="FF2600"/>
        </w:rPr>
        <w:t>11AM:</w:t>
      </w:r>
      <w:r w:rsidRPr="006014F6">
        <w:rPr>
          <w:rFonts w:eastAsia="Times New Roman"/>
        </w:rPr>
        <w:t xml:space="preserve"> Observing the Two-Minute Silence by the bugler.</w:t>
      </w:r>
    </w:p>
    <w:p w:rsidR="00667B3C" w:rsidRPr="006014F6" w:rsidRDefault="00667B3C" w:rsidP="00667B3C">
      <w:pPr>
        <w:rPr>
          <w:rFonts w:eastAsia="Times New Roman"/>
        </w:rPr>
      </w:pPr>
      <w:r w:rsidRPr="006014F6">
        <w:rPr>
          <w:rFonts w:eastAsia="Times New Roman"/>
          <w:b/>
          <w:bCs/>
          <w:color w:val="FF2600"/>
        </w:rPr>
        <w:t>11.02AM:</w:t>
      </w:r>
      <w:r w:rsidRPr="006014F6">
        <w:rPr>
          <w:rFonts w:eastAsia="Times New Roman"/>
        </w:rPr>
        <w:t> Playing Reveille by a local bugler of your choice.</w:t>
      </w:r>
    </w:p>
    <w:p w:rsidR="00667B3C" w:rsidRPr="006014F6" w:rsidRDefault="00667B3C" w:rsidP="00667B3C">
      <w:pPr>
        <w:rPr>
          <w:rFonts w:eastAsia="Times New Roman"/>
        </w:rPr>
      </w:pPr>
      <w:r w:rsidRPr="006014F6">
        <w:rPr>
          <w:rFonts w:eastAsia="Times New Roman"/>
        </w:rPr>
        <w:t>You will be pleased to know that the combined Cadet Forces have already agreed to the following, using the format above. </w:t>
      </w:r>
    </w:p>
    <w:p w:rsidR="00667B3C" w:rsidRPr="006014F6" w:rsidRDefault="00667B3C" w:rsidP="00667B3C">
      <w:pPr>
        <w:rPr>
          <w:rFonts w:eastAsia="Times New Roman"/>
        </w:rPr>
      </w:pPr>
      <w:r w:rsidRPr="006014F6">
        <w:rPr>
          <w:rFonts w:eastAsia="Times New Roman"/>
          <w:b/>
          <w:bCs/>
          <w:color w:val="0433FF"/>
        </w:rPr>
        <w:t>(A)</w:t>
      </w:r>
      <w:r w:rsidRPr="006014F6">
        <w:rPr>
          <w:rFonts w:eastAsia="Times New Roman"/>
        </w:rPr>
        <w:t xml:space="preserve"> A Cadet bugler will undertake the above in each of the four capital cities within the UK - City of London, Edinburgh, Cardiff and Belfast.</w:t>
      </w:r>
    </w:p>
    <w:p w:rsidR="00667B3C" w:rsidRPr="006014F6" w:rsidRDefault="00667B3C" w:rsidP="00667B3C">
      <w:pPr>
        <w:rPr>
          <w:rFonts w:eastAsia="Times New Roman"/>
        </w:rPr>
      </w:pPr>
      <w:r w:rsidRPr="006014F6">
        <w:rPr>
          <w:rFonts w:eastAsia="Times New Roman"/>
          <w:b/>
          <w:bCs/>
          <w:color w:val="0433FF"/>
        </w:rPr>
        <w:t xml:space="preserve">(B) </w:t>
      </w:r>
      <w:r w:rsidRPr="006014F6">
        <w:rPr>
          <w:rFonts w:eastAsia="Times New Roman"/>
        </w:rPr>
        <w:t>A Cadet Bugler will undertake the above in every city of the UK, Channel Islands and the Isle of Man.</w:t>
      </w:r>
    </w:p>
    <w:p w:rsidR="00667B3C" w:rsidRPr="006014F6" w:rsidRDefault="00667B3C" w:rsidP="00667B3C">
      <w:pPr>
        <w:rPr>
          <w:rFonts w:eastAsia="Times New Roman"/>
        </w:rPr>
      </w:pPr>
      <w:proofErr w:type="gramStart"/>
      <w:r w:rsidRPr="006014F6">
        <w:rPr>
          <w:rFonts w:eastAsia="Times New Roman"/>
        </w:rPr>
        <w:t>The benefit of what we are doing in relation to the Last Post, Two-Minute Silence and Reveille, is the fact it only involves one individual, so will be able to proceed even if we should still be in social-distancing mode due to the virus, as we all feel it extremely important we commemorate and remember those within the NHS, Social Care, on the Front Line, and others that have sadly ‘passed away,’ and will continue until a vaccine has been found.</w:t>
      </w:r>
      <w:r>
        <w:rPr>
          <w:rFonts w:eastAsia="Times New Roman"/>
        </w:rPr>
        <w:t>”</w:t>
      </w:r>
      <w:proofErr w:type="gramEnd"/>
    </w:p>
    <w:p w:rsidR="00667B3C" w:rsidRDefault="00667B3C" w:rsidP="00667B3C">
      <w:pPr>
        <w:pStyle w:val="ListParagraph"/>
        <w:ind w:left="-567"/>
        <w:jc w:val="center"/>
      </w:pPr>
    </w:p>
    <w:p w:rsidR="00667B3C" w:rsidRPr="006014F6" w:rsidRDefault="00667B3C" w:rsidP="00667B3C">
      <w:pPr>
        <w:pStyle w:val="ListParagraph"/>
        <w:ind w:left="-567"/>
      </w:pPr>
    </w:p>
    <w:p w:rsidR="006965B7" w:rsidRDefault="00667B3C" w:rsidP="006965B7">
      <w:pPr>
        <w:pStyle w:val="ListParagraph"/>
        <w:ind w:left="-567"/>
        <w:rPr>
          <w:u w:val="single"/>
        </w:rPr>
      </w:pPr>
      <w:r>
        <w:rPr>
          <w:u w:val="single"/>
        </w:rPr>
        <w:t>Recommendations/Decision</w:t>
      </w:r>
    </w:p>
    <w:p w:rsidR="00667B3C" w:rsidRPr="006965B7" w:rsidRDefault="006965B7" w:rsidP="006965B7">
      <w:pPr>
        <w:pStyle w:val="ListParagraph"/>
        <w:ind w:left="-567"/>
        <w:rPr>
          <w:u w:val="single"/>
        </w:rPr>
      </w:pPr>
      <w:r w:rsidRPr="00B07E49">
        <w:t>To</w:t>
      </w:r>
      <w:r>
        <w:t xml:space="preserve"> consider support of an involvement with the planned NHS, Social Care &amp; Frontline Workers Day on 5</w:t>
      </w:r>
      <w:r w:rsidRPr="006939DF">
        <w:rPr>
          <w:vertAlign w:val="superscript"/>
        </w:rPr>
        <w:t>th</w:t>
      </w:r>
      <w:r>
        <w:t xml:space="preserve"> July 2021.</w:t>
      </w:r>
      <w:bookmarkStart w:id="0" w:name="_GoBack"/>
      <w:bookmarkEnd w:id="0"/>
    </w:p>
    <w:p w:rsidR="0085648A" w:rsidRPr="006014F6" w:rsidRDefault="00667B3C" w:rsidP="0085648A">
      <w:pPr>
        <w:rPr>
          <w:rFonts w:eastAsia="Times New Roman"/>
        </w:rPr>
      </w:pPr>
      <w:r>
        <w:rPr>
          <w:noProof/>
          <w:lang w:eastAsia="en-GB"/>
        </w:rPr>
        <w:drawing>
          <wp:inline distT="0" distB="0" distL="0" distR="0" wp14:anchorId="4E0F45A1" wp14:editId="3AEF1D76">
            <wp:extent cx="5962650" cy="757646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713" t="10132" r="32243" b="6190"/>
                    <a:stretch/>
                  </pic:blipFill>
                  <pic:spPr bwMode="auto">
                    <a:xfrm>
                      <a:off x="0" y="0"/>
                      <a:ext cx="6003965" cy="7628965"/>
                    </a:xfrm>
                    <a:prstGeom prst="rect">
                      <a:avLst/>
                    </a:prstGeom>
                    <a:ln>
                      <a:noFill/>
                    </a:ln>
                    <a:extLst>
                      <a:ext uri="{53640926-AAD7-44D8-BBD7-CCE9431645EC}">
                        <a14:shadowObscured xmlns:a14="http://schemas.microsoft.com/office/drawing/2010/main"/>
                      </a:ext>
                    </a:extLst>
                  </pic:spPr>
                </pic:pic>
              </a:graphicData>
            </a:graphic>
          </wp:inline>
        </w:drawing>
      </w:r>
    </w:p>
    <w:p w:rsidR="00667B3C" w:rsidRDefault="00667B3C">
      <w:pPr>
        <w:pStyle w:val="ListParagraph"/>
        <w:rPr>
          <w:u w:val="single"/>
        </w:rPr>
      </w:pPr>
    </w:p>
    <w:sectPr w:rsidR="00667B3C" w:rsidSect="00A64C64">
      <w:pgSz w:w="11906" w:h="16838"/>
      <w:pgMar w:top="1134" w:right="99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B0029"/>
    <w:multiLevelType w:val="hybridMultilevel"/>
    <w:tmpl w:val="C49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DF7"/>
    <w:multiLevelType w:val="hybridMultilevel"/>
    <w:tmpl w:val="C14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2B90"/>
    <w:multiLevelType w:val="hybridMultilevel"/>
    <w:tmpl w:val="C3F884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062D8"/>
    <w:multiLevelType w:val="hybridMultilevel"/>
    <w:tmpl w:val="D55CCD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9E24676"/>
    <w:multiLevelType w:val="hybridMultilevel"/>
    <w:tmpl w:val="61B6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44EE8"/>
    <w:multiLevelType w:val="hybridMultilevel"/>
    <w:tmpl w:val="EF70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47362"/>
    <w:multiLevelType w:val="hybridMultilevel"/>
    <w:tmpl w:val="51EE75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E10AD0"/>
    <w:multiLevelType w:val="hybridMultilevel"/>
    <w:tmpl w:val="A09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E6C94"/>
    <w:multiLevelType w:val="hybridMultilevel"/>
    <w:tmpl w:val="35EAAA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41C08FC"/>
    <w:multiLevelType w:val="hybridMultilevel"/>
    <w:tmpl w:val="A8D46C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F6E8A"/>
    <w:multiLevelType w:val="hybridMultilevel"/>
    <w:tmpl w:val="5A0280D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3CB5"/>
    <w:multiLevelType w:val="hybridMultilevel"/>
    <w:tmpl w:val="8F92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64615"/>
    <w:multiLevelType w:val="hybridMultilevel"/>
    <w:tmpl w:val="854A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9651D"/>
    <w:multiLevelType w:val="hybridMultilevel"/>
    <w:tmpl w:val="153858A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FCA724E"/>
    <w:multiLevelType w:val="hybridMultilevel"/>
    <w:tmpl w:val="F176FC9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50350BF"/>
    <w:multiLevelType w:val="hybridMultilevel"/>
    <w:tmpl w:val="B806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E145E0"/>
    <w:multiLevelType w:val="hybridMultilevel"/>
    <w:tmpl w:val="FCA877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734E2"/>
    <w:multiLevelType w:val="hybridMultilevel"/>
    <w:tmpl w:val="2DB6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307D2"/>
    <w:multiLevelType w:val="hybridMultilevel"/>
    <w:tmpl w:val="41F83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FE256A"/>
    <w:multiLevelType w:val="hybridMultilevel"/>
    <w:tmpl w:val="46127B8A"/>
    <w:lvl w:ilvl="0" w:tplc="E9A88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884736"/>
    <w:multiLevelType w:val="hybridMultilevel"/>
    <w:tmpl w:val="32A673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291216"/>
    <w:multiLevelType w:val="hybridMultilevel"/>
    <w:tmpl w:val="9CDC21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B17C3"/>
    <w:multiLevelType w:val="hybridMultilevel"/>
    <w:tmpl w:val="B85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94EFC"/>
    <w:multiLevelType w:val="hybridMultilevel"/>
    <w:tmpl w:val="02DCF6B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5"/>
  </w:num>
  <w:num w:numId="2">
    <w:abstractNumId w:val="0"/>
  </w:num>
  <w:num w:numId="3">
    <w:abstractNumId w:val="18"/>
  </w:num>
  <w:num w:numId="4">
    <w:abstractNumId w:val="20"/>
  </w:num>
  <w:num w:numId="5">
    <w:abstractNumId w:val="12"/>
  </w:num>
  <w:num w:numId="6">
    <w:abstractNumId w:val="27"/>
  </w:num>
  <w:num w:numId="7">
    <w:abstractNumId w:val="2"/>
  </w:num>
  <w:num w:numId="8">
    <w:abstractNumId w:val="21"/>
  </w:num>
  <w:num w:numId="9">
    <w:abstractNumId w:val="23"/>
  </w:num>
  <w:num w:numId="10">
    <w:abstractNumId w:val="8"/>
  </w:num>
  <w:num w:numId="11">
    <w:abstractNumId w:val="13"/>
  </w:num>
  <w:num w:numId="12">
    <w:abstractNumId w:val="19"/>
  </w:num>
  <w:num w:numId="13">
    <w:abstractNumId w:val="4"/>
  </w:num>
  <w:num w:numId="14">
    <w:abstractNumId w:val="24"/>
  </w:num>
  <w:num w:numId="15">
    <w:abstractNumId w:val="11"/>
  </w:num>
  <w:num w:numId="16">
    <w:abstractNumId w:val="16"/>
  </w:num>
  <w:num w:numId="17">
    <w:abstractNumId w:val="28"/>
  </w:num>
  <w:num w:numId="18">
    <w:abstractNumId w:val="26"/>
  </w:num>
  <w:num w:numId="19">
    <w:abstractNumId w:val="3"/>
  </w:num>
  <w:num w:numId="20">
    <w:abstractNumId w:val="7"/>
  </w:num>
  <w:num w:numId="21">
    <w:abstractNumId w:val="10"/>
  </w:num>
  <w:num w:numId="22">
    <w:abstractNumId w:val="15"/>
  </w:num>
  <w:num w:numId="23">
    <w:abstractNumId w:val="9"/>
  </w:num>
  <w:num w:numId="24">
    <w:abstractNumId w:val="22"/>
  </w:num>
  <w:num w:numId="25">
    <w:abstractNumId w:val="1"/>
  </w:num>
  <w:num w:numId="26">
    <w:abstractNumId w:val="6"/>
  </w:num>
  <w:num w:numId="27">
    <w:abstractNumId w:val="17"/>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4"/>
    <w:rsid w:val="000103EC"/>
    <w:rsid w:val="001473B9"/>
    <w:rsid w:val="00306D01"/>
    <w:rsid w:val="00387490"/>
    <w:rsid w:val="003E355D"/>
    <w:rsid w:val="004D7095"/>
    <w:rsid w:val="00551F8E"/>
    <w:rsid w:val="0059213F"/>
    <w:rsid w:val="005E7740"/>
    <w:rsid w:val="006014F6"/>
    <w:rsid w:val="00667B3C"/>
    <w:rsid w:val="006965B7"/>
    <w:rsid w:val="006B1EEE"/>
    <w:rsid w:val="006C7EC4"/>
    <w:rsid w:val="006D0A89"/>
    <w:rsid w:val="007F75A4"/>
    <w:rsid w:val="0085648A"/>
    <w:rsid w:val="0088276E"/>
    <w:rsid w:val="008B7FA8"/>
    <w:rsid w:val="008E0ADD"/>
    <w:rsid w:val="009D3B3C"/>
    <w:rsid w:val="00A64C64"/>
    <w:rsid w:val="00BE0C70"/>
    <w:rsid w:val="00BE46EA"/>
    <w:rsid w:val="00E12E07"/>
    <w:rsid w:val="00F43449"/>
    <w:rsid w:val="00F8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EC92"/>
  <w15:docId w15:val="{E844C0F4-4F0A-43FA-B4A3-7C81374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paragraph" w:styleId="NoSpacing">
    <w:name w:val="No Spacing"/>
    <w:uiPriority w:val="1"/>
    <w:qFormat/>
    <w:rsid w:val="008B7F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640570020">
      <w:bodyDiv w:val="1"/>
      <w:marLeft w:val="0"/>
      <w:marRight w:val="0"/>
      <w:marTop w:val="0"/>
      <w:marBottom w:val="0"/>
      <w:divBdr>
        <w:top w:val="none" w:sz="0" w:space="0" w:color="auto"/>
        <w:left w:val="none" w:sz="0" w:space="0" w:color="auto"/>
        <w:bottom w:val="none" w:sz="0" w:space="0" w:color="auto"/>
        <w:right w:val="none" w:sz="0" w:space="0" w:color="auto"/>
      </w:divBdr>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Foote</dc:creator>
  <cp:lastModifiedBy>Sian Maguire</cp:lastModifiedBy>
  <cp:revision>8</cp:revision>
  <cp:lastPrinted>2018-02-06T13:00:00Z</cp:lastPrinted>
  <dcterms:created xsi:type="dcterms:W3CDTF">2020-12-10T11:04:00Z</dcterms:created>
  <dcterms:modified xsi:type="dcterms:W3CDTF">2020-12-10T15:15:00Z</dcterms:modified>
</cp:coreProperties>
</file>