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0" w:rsidRPr="00D173D9" w:rsidRDefault="00A44418">
      <w:pPr>
        <w:rPr>
          <w:sz w:val="28"/>
        </w:rPr>
      </w:pPr>
      <w:r w:rsidRPr="00D173D9">
        <w:rPr>
          <w:sz w:val="28"/>
        </w:rPr>
        <w:t>Finance and Governance Committee 12</w:t>
      </w:r>
      <w:r w:rsidRPr="00D173D9">
        <w:rPr>
          <w:sz w:val="28"/>
          <w:vertAlign w:val="superscript"/>
        </w:rPr>
        <w:t>th</w:t>
      </w:r>
      <w:r w:rsidRPr="00D173D9">
        <w:rPr>
          <w:sz w:val="28"/>
        </w:rPr>
        <w:t xml:space="preserve"> February 2019</w:t>
      </w:r>
    </w:p>
    <w:p w:rsidR="00A44418" w:rsidRDefault="00A44418"/>
    <w:p w:rsidR="00A44418" w:rsidRPr="00D173D9" w:rsidRDefault="00A44418">
      <w:pPr>
        <w:rPr>
          <w:b/>
        </w:rPr>
      </w:pPr>
      <w:r w:rsidRPr="00D173D9">
        <w:rPr>
          <w:b/>
        </w:rPr>
        <w:t>Payments Made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89"/>
      </w:tblGrid>
      <w:tr w:rsidR="00A44418" w:rsidTr="00794C50">
        <w:tc>
          <w:tcPr>
            <w:tcW w:w="2254" w:type="dxa"/>
          </w:tcPr>
          <w:p w:rsidR="00A44418" w:rsidRDefault="00A44418">
            <w:r>
              <w:t>Date</w:t>
            </w:r>
          </w:p>
        </w:tc>
        <w:tc>
          <w:tcPr>
            <w:tcW w:w="2254" w:type="dxa"/>
          </w:tcPr>
          <w:p w:rsidR="00A44418" w:rsidRDefault="00A44418">
            <w:r>
              <w:t>Person</w:t>
            </w:r>
          </w:p>
        </w:tc>
        <w:tc>
          <w:tcPr>
            <w:tcW w:w="2254" w:type="dxa"/>
          </w:tcPr>
          <w:p w:rsidR="00A44418" w:rsidRDefault="00A44418">
            <w:r>
              <w:t>Amount</w:t>
            </w:r>
          </w:p>
        </w:tc>
        <w:tc>
          <w:tcPr>
            <w:tcW w:w="2589" w:type="dxa"/>
          </w:tcPr>
          <w:p w:rsidR="00A44418" w:rsidRDefault="00A44418">
            <w:r>
              <w:t>Description</w:t>
            </w:r>
          </w:p>
        </w:tc>
      </w:tr>
      <w:tr w:rsidR="00A44418" w:rsidTr="00794C50">
        <w:tc>
          <w:tcPr>
            <w:tcW w:w="2254" w:type="dxa"/>
          </w:tcPr>
          <w:p w:rsidR="00A44418" w:rsidRDefault="00794C50" w:rsidP="00794C50">
            <w:r>
              <w:t>1</w:t>
            </w:r>
            <w:r w:rsidRPr="00794C50">
              <w:rPr>
                <w:vertAlign w:val="superscript"/>
              </w:rPr>
              <w:t>st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44418" w:rsidRDefault="00794C50">
            <w:r>
              <w:t>Waveney District Council</w:t>
            </w:r>
          </w:p>
        </w:tc>
        <w:tc>
          <w:tcPr>
            <w:tcW w:w="2254" w:type="dxa"/>
          </w:tcPr>
          <w:p w:rsidR="00A44418" w:rsidRDefault="00794C50">
            <w:r>
              <w:t>£113.00</w:t>
            </w:r>
          </w:p>
        </w:tc>
        <w:tc>
          <w:tcPr>
            <w:tcW w:w="2589" w:type="dxa"/>
          </w:tcPr>
          <w:p w:rsidR="00A44418" w:rsidRDefault="00794C50">
            <w:r>
              <w:t>Triangle Market Business Rates</w:t>
            </w:r>
          </w:p>
        </w:tc>
      </w:tr>
      <w:tr w:rsidR="00A44418" w:rsidTr="00794C50">
        <w:tc>
          <w:tcPr>
            <w:tcW w:w="2254" w:type="dxa"/>
          </w:tcPr>
          <w:p w:rsidR="00A44418" w:rsidRDefault="00794C50">
            <w:r>
              <w:t>1</w:t>
            </w:r>
            <w:r w:rsidRPr="00794C50">
              <w:rPr>
                <w:vertAlign w:val="superscript"/>
              </w:rPr>
              <w:t>st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44418" w:rsidRDefault="00794C50">
            <w:r>
              <w:t>Waveney District Council</w:t>
            </w:r>
          </w:p>
        </w:tc>
        <w:tc>
          <w:tcPr>
            <w:tcW w:w="2254" w:type="dxa"/>
          </w:tcPr>
          <w:p w:rsidR="00A44418" w:rsidRDefault="00794C50">
            <w:r>
              <w:t>£288.00</w:t>
            </w:r>
          </w:p>
        </w:tc>
        <w:tc>
          <w:tcPr>
            <w:tcW w:w="2589" w:type="dxa"/>
          </w:tcPr>
          <w:p w:rsidR="00A44418" w:rsidRDefault="00794C50" w:rsidP="00794C50">
            <w:r>
              <w:t>Kensington Garden Toilets Business Rates</w:t>
            </w:r>
          </w:p>
        </w:tc>
      </w:tr>
      <w:tr w:rsidR="00A44418" w:rsidTr="00794C50">
        <w:tc>
          <w:tcPr>
            <w:tcW w:w="2254" w:type="dxa"/>
          </w:tcPr>
          <w:p w:rsidR="00A44418" w:rsidRDefault="00794C50">
            <w:r>
              <w:t>1</w:t>
            </w:r>
            <w:r w:rsidRPr="00794C50">
              <w:rPr>
                <w:vertAlign w:val="superscript"/>
              </w:rPr>
              <w:t>st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44418" w:rsidRDefault="00794C50">
            <w:r>
              <w:t>Waveney District Council</w:t>
            </w:r>
          </w:p>
        </w:tc>
        <w:tc>
          <w:tcPr>
            <w:tcW w:w="2254" w:type="dxa"/>
          </w:tcPr>
          <w:p w:rsidR="00A44418" w:rsidRDefault="00794C50">
            <w:r>
              <w:t>£168.00</w:t>
            </w:r>
          </w:p>
        </w:tc>
        <w:tc>
          <w:tcPr>
            <w:tcW w:w="2589" w:type="dxa"/>
          </w:tcPr>
          <w:p w:rsidR="00A44418" w:rsidRDefault="00794C50">
            <w:proofErr w:type="spellStart"/>
            <w:r>
              <w:t>Pakefield</w:t>
            </w:r>
            <w:proofErr w:type="spellEnd"/>
            <w:r>
              <w:t xml:space="preserve"> Street Toilets Business Rates</w:t>
            </w:r>
          </w:p>
        </w:tc>
      </w:tr>
      <w:tr w:rsidR="00A44418" w:rsidTr="00794C50">
        <w:tc>
          <w:tcPr>
            <w:tcW w:w="2254" w:type="dxa"/>
          </w:tcPr>
          <w:p w:rsidR="00A44418" w:rsidRDefault="00794C50">
            <w:r>
              <w:t>1</w:t>
            </w:r>
            <w:r w:rsidRPr="00794C50">
              <w:rPr>
                <w:vertAlign w:val="superscript"/>
              </w:rPr>
              <w:t>st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44418" w:rsidRDefault="00794C50">
            <w:r>
              <w:t>Vinyl Installation</w:t>
            </w:r>
          </w:p>
        </w:tc>
        <w:tc>
          <w:tcPr>
            <w:tcW w:w="2254" w:type="dxa"/>
          </w:tcPr>
          <w:p w:rsidR="00A44418" w:rsidRDefault="00794C50">
            <w:r>
              <w:t>£55.00 + £11.00 VAT = £66.00</w:t>
            </w:r>
          </w:p>
        </w:tc>
        <w:tc>
          <w:tcPr>
            <w:tcW w:w="2589" w:type="dxa"/>
          </w:tcPr>
          <w:p w:rsidR="00A44418" w:rsidRDefault="00794C50">
            <w:r>
              <w:t>Socket Surrounds</w:t>
            </w:r>
          </w:p>
        </w:tc>
      </w:tr>
      <w:tr w:rsidR="00A44418" w:rsidTr="00794C50">
        <w:tc>
          <w:tcPr>
            <w:tcW w:w="2254" w:type="dxa"/>
          </w:tcPr>
          <w:p w:rsidR="00A44418" w:rsidRDefault="00794C50">
            <w:r>
              <w:t>1</w:t>
            </w:r>
            <w:r w:rsidRPr="00794C50">
              <w:rPr>
                <w:vertAlign w:val="superscript"/>
              </w:rPr>
              <w:t>st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44418" w:rsidRDefault="00794C50">
            <w:r>
              <w:t>Stems Florist</w:t>
            </w:r>
          </w:p>
        </w:tc>
        <w:tc>
          <w:tcPr>
            <w:tcW w:w="2254" w:type="dxa"/>
          </w:tcPr>
          <w:p w:rsidR="00A44418" w:rsidRDefault="00794C50">
            <w:r>
              <w:t>£170.00</w:t>
            </w:r>
          </w:p>
        </w:tc>
        <w:tc>
          <w:tcPr>
            <w:tcW w:w="2589" w:type="dxa"/>
          </w:tcPr>
          <w:p w:rsidR="00A44418" w:rsidRDefault="00794C50" w:rsidP="00794C50">
            <w:r>
              <w:t>Holocaust Memorial Day Wreaths (£85.00 being recharged, see below)</w:t>
            </w:r>
          </w:p>
        </w:tc>
      </w:tr>
      <w:tr w:rsidR="00A44418" w:rsidTr="00794C50">
        <w:tc>
          <w:tcPr>
            <w:tcW w:w="2254" w:type="dxa"/>
          </w:tcPr>
          <w:p w:rsidR="00A44418" w:rsidRDefault="001347DF">
            <w:r>
              <w:t>1</w:t>
            </w:r>
            <w:r w:rsidRPr="001347DF">
              <w:rPr>
                <w:vertAlign w:val="superscript"/>
              </w:rPr>
              <w:t>st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44418" w:rsidRDefault="001347DF">
            <w:proofErr w:type="spellStart"/>
            <w:r>
              <w:t>Enivontec</w:t>
            </w:r>
            <w:proofErr w:type="spellEnd"/>
          </w:p>
        </w:tc>
        <w:tc>
          <w:tcPr>
            <w:tcW w:w="2254" w:type="dxa"/>
          </w:tcPr>
          <w:p w:rsidR="00A44418" w:rsidRDefault="001347DF">
            <w:r>
              <w:t>£135.00 + £27.00 VAT = £162.00</w:t>
            </w:r>
          </w:p>
        </w:tc>
        <w:tc>
          <w:tcPr>
            <w:tcW w:w="2589" w:type="dxa"/>
          </w:tcPr>
          <w:p w:rsidR="00A44418" w:rsidRDefault="001347DF">
            <w:r>
              <w:t xml:space="preserve">Sparrows Nest </w:t>
            </w:r>
            <w:proofErr w:type="spellStart"/>
            <w:r>
              <w:t>Musemum</w:t>
            </w:r>
            <w:proofErr w:type="spellEnd"/>
            <w:r>
              <w:t xml:space="preserve"> Legionella Check</w:t>
            </w:r>
          </w:p>
        </w:tc>
      </w:tr>
      <w:tr w:rsidR="00A44418" w:rsidTr="00794C50">
        <w:tc>
          <w:tcPr>
            <w:tcW w:w="2254" w:type="dxa"/>
          </w:tcPr>
          <w:p w:rsidR="00A44418" w:rsidRDefault="001347DF">
            <w:r>
              <w:t>1</w:t>
            </w:r>
            <w:r w:rsidRPr="001347DF">
              <w:rPr>
                <w:vertAlign w:val="superscript"/>
              </w:rPr>
              <w:t>st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44418" w:rsidRDefault="001347DF">
            <w:r>
              <w:t>Shona Bendix</w:t>
            </w:r>
          </w:p>
        </w:tc>
        <w:tc>
          <w:tcPr>
            <w:tcW w:w="2254" w:type="dxa"/>
          </w:tcPr>
          <w:p w:rsidR="00A44418" w:rsidRDefault="001347DF">
            <w:r>
              <w:t>£4.87</w:t>
            </w:r>
          </w:p>
        </w:tc>
        <w:tc>
          <w:tcPr>
            <w:tcW w:w="2589" w:type="dxa"/>
          </w:tcPr>
          <w:p w:rsidR="00A44418" w:rsidRDefault="001347DF">
            <w:r>
              <w:t>Stationery and Meeting Expenses Reimbursement</w:t>
            </w:r>
          </w:p>
        </w:tc>
      </w:tr>
      <w:tr w:rsidR="001347DF" w:rsidTr="00794C50">
        <w:tc>
          <w:tcPr>
            <w:tcW w:w="2254" w:type="dxa"/>
          </w:tcPr>
          <w:p w:rsidR="001347DF" w:rsidRDefault="001347DF">
            <w:r>
              <w:t>7</w:t>
            </w:r>
            <w:r w:rsidRPr="001347DF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1347DF" w:rsidRDefault="001347DF">
            <w:r>
              <w:t>SCC Pension Fund</w:t>
            </w:r>
          </w:p>
        </w:tc>
        <w:tc>
          <w:tcPr>
            <w:tcW w:w="2254" w:type="dxa"/>
          </w:tcPr>
          <w:p w:rsidR="001347DF" w:rsidRDefault="001347DF">
            <w:r>
              <w:t>£4495.00</w:t>
            </w:r>
          </w:p>
        </w:tc>
        <w:tc>
          <w:tcPr>
            <w:tcW w:w="2589" w:type="dxa"/>
          </w:tcPr>
          <w:p w:rsidR="001347DF" w:rsidRDefault="001347DF">
            <w:r>
              <w:t>January Pensions</w:t>
            </w:r>
          </w:p>
        </w:tc>
      </w:tr>
      <w:tr w:rsidR="001347DF" w:rsidTr="00794C50">
        <w:tc>
          <w:tcPr>
            <w:tcW w:w="2254" w:type="dxa"/>
          </w:tcPr>
          <w:p w:rsidR="001347DF" w:rsidRPr="00997F72" w:rsidRDefault="001347DF">
            <w:r w:rsidRPr="00997F72">
              <w:t>8</w:t>
            </w:r>
            <w:r w:rsidRPr="00997F72">
              <w:rPr>
                <w:vertAlign w:val="superscript"/>
              </w:rPr>
              <w:t>th</w:t>
            </w:r>
            <w:r w:rsidRPr="00997F72">
              <w:t xml:space="preserve"> February 2019</w:t>
            </w:r>
          </w:p>
        </w:tc>
        <w:tc>
          <w:tcPr>
            <w:tcW w:w="2254" w:type="dxa"/>
          </w:tcPr>
          <w:p w:rsidR="001347DF" w:rsidRPr="00997F72" w:rsidRDefault="001347DF">
            <w:r w:rsidRPr="00997F72">
              <w:t>Mark Speller</w:t>
            </w:r>
          </w:p>
        </w:tc>
        <w:tc>
          <w:tcPr>
            <w:tcW w:w="2254" w:type="dxa"/>
          </w:tcPr>
          <w:p w:rsidR="001347DF" w:rsidRPr="00997F72" w:rsidRDefault="001347DF">
            <w:r w:rsidRPr="00997F72">
              <w:t>£14.38</w:t>
            </w:r>
          </w:p>
        </w:tc>
        <w:tc>
          <w:tcPr>
            <w:tcW w:w="2589" w:type="dxa"/>
          </w:tcPr>
          <w:p w:rsidR="001347DF" w:rsidRDefault="00997F72">
            <w:r w:rsidRPr="00997F72">
              <w:t>Travel Reimbursement</w:t>
            </w:r>
          </w:p>
        </w:tc>
      </w:tr>
      <w:tr w:rsidR="001347DF" w:rsidTr="00794C50">
        <w:tc>
          <w:tcPr>
            <w:tcW w:w="2254" w:type="dxa"/>
          </w:tcPr>
          <w:p w:rsidR="001347DF" w:rsidRPr="00997F72" w:rsidRDefault="001347DF">
            <w:r w:rsidRPr="00997F72">
              <w:t>8</w:t>
            </w:r>
            <w:r w:rsidRPr="00997F72">
              <w:rPr>
                <w:vertAlign w:val="superscript"/>
              </w:rPr>
              <w:t>th</w:t>
            </w:r>
            <w:r w:rsidRPr="00997F72">
              <w:t xml:space="preserve"> February 2019</w:t>
            </w:r>
          </w:p>
        </w:tc>
        <w:tc>
          <w:tcPr>
            <w:tcW w:w="2254" w:type="dxa"/>
          </w:tcPr>
          <w:p w:rsidR="001347DF" w:rsidRPr="00997F72" w:rsidRDefault="001347DF">
            <w:proofErr w:type="spellStart"/>
            <w:r w:rsidRPr="00997F72">
              <w:t>Nicholsons</w:t>
            </w:r>
            <w:proofErr w:type="spellEnd"/>
            <w:r w:rsidRPr="00997F72">
              <w:t xml:space="preserve"> Solicitors</w:t>
            </w:r>
          </w:p>
        </w:tc>
        <w:tc>
          <w:tcPr>
            <w:tcW w:w="2254" w:type="dxa"/>
          </w:tcPr>
          <w:p w:rsidR="001347DF" w:rsidRPr="00997F72" w:rsidRDefault="001347DF">
            <w:r w:rsidRPr="00997F72">
              <w:t>£1695.77 + £339.15 VAT = £2034.92</w:t>
            </w:r>
          </w:p>
        </w:tc>
        <w:tc>
          <w:tcPr>
            <w:tcW w:w="2589" w:type="dxa"/>
          </w:tcPr>
          <w:p w:rsidR="001347DF" w:rsidRPr="00997F72" w:rsidRDefault="001347DF">
            <w:r w:rsidRPr="00997F72">
              <w:t>Legal Advice for Hamilton House Lease</w:t>
            </w:r>
          </w:p>
        </w:tc>
      </w:tr>
      <w:tr w:rsidR="001347DF" w:rsidTr="00794C50">
        <w:tc>
          <w:tcPr>
            <w:tcW w:w="2254" w:type="dxa"/>
          </w:tcPr>
          <w:p w:rsidR="001347DF" w:rsidRPr="00997F72" w:rsidRDefault="001347DF">
            <w:r w:rsidRPr="00997F72">
              <w:t>8</w:t>
            </w:r>
            <w:r w:rsidRPr="00997F72">
              <w:rPr>
                <w:vertAlign w:val="superscript"/>
              </w:rPr>
              <w:t>th</w:t>
            </w:r>
            <w:r w:rsidRPr="00997F72">
              <w:t xml:space="preserve"> February 2019</w:t>
            </w:r>
          </w:p>
        </w:tc>
        <w:tc>
          <w:tcPr>
            <w:tcW w:w="2254" w:type="dxa"/>
          </w:tcPr>
          <w:p w:rsidR="001347DF" w:rsidRPr="00997F72" w:rsidRDefault="001347DF">
            <w:r w:rsidRPr="00997F72">
              <w:t>Ricoh UK Ltd</w:t>
            </w:r>
          </w:p>
        </w:tc>
        <w:tc>
          <w:tcPr>
            <w:tcW w:w="2254" w:type="dxa"/>
          </w:tcPr>
          <w:p w:rsidR="001347DF" w:rsidRPr="00997F72" w:rsidRDefault="00997F72">
            <w:r w:rsidRPr="00997F72">
              <w:t xml:space="preserve">£244.24 + £48.85 VAT = </w:t>
            </w:r>
            <w:r w:rsidR="001347DF" w:rsidRPr="00997F72">
              <w:t>£293.09</w:t>
            </w:r>
          </w:p>
        </w:tc>
        <w:tc>
          <w:tcPr>
            <w:tcW w:w="2589" w:type="dxa"/>
          </w:tcPr>
          <w:p w:rsidR="001347DF" w:rsidRPr="00997F72" w:rsidRDefault="001347DF">
            <w:r w:rsidRPr="00997F72">
              <w:t>Printer Hire</w:t>
            </w:r>
            <w:r w:rsidR="00997F72" w:rsidRPr="00997F72">
              <w:t xml:space="preserve"> January 2019 – March 2019</w:t>
            </w:r>
          </w:p>
        </w:tc>
      </w:tr>
      <w:tr w:rsidR="001347DF" w:rsidTr="00794C50">
        <w:tc>
          <w:tcPr>
            <w:tcW w:w="2254" w:type="dxa"/>
          </w:tcPr>
          <w:p w:rsidR="001347DF" w:rsidRPr="00997F72" w:rsidRDefault="001347DF">
            <w:r w:rsidRPr="00997F72">
              <w:t>8</w:t>
            </w:r>
            <w:r w:rsidRPr="00997F72">
              <w:rPr>
                <w:vertAlign w:val="superscript"/>
              </w:rPr>
              <w:t>th</w:t>
            </w:r>
            <w:r w:rsidRPr="00997F72">
              <w:t xml:space="preserve"> February 2019</w:t>
            </w:r>
          </w:p>
        </w:tc>
        <w:tc>
          <w:tcPr>
            <w:tcW w:w="2254" w:type="dxa"/>
          </w:tcPr>
          <w:p w:rsidR="001347DF" w:rsidRPr="00997F72" w:rsidRDefault="001347DF">
            <w:r w:rsidRPr="00997F72">
              <w:t>Liquid DJ</w:t>
            </w:r>
          </w:p>
        </w:tc>
        <w:tc>
          <w:tcPr>
            <w:tcW w:w="2254" w:type="dxa"/>
          </w:tcPr>
          <w:p w:rsidR="001347DF" w:rsidRPr="00997F72" w:rsidRDefault="001347DF">
            <w:r w:rsidRPr="00997F72">
              <w:t xml:space="preserve">£145.00 </w:t>
            </w:r>
          </w:p>
        </w:tc>
        <w:tc>
          <w:tcPr>
            <w:tcW w:w="2589" w:type="dxa"/>
          </w:tcPr>
          <w:p w:rsidR="001347DF" w:rsidRPr="00997F72" w:rsidRDefault="001347DF">
            <w:r w:rsidRPr="00997F72">
              <w:t>Holocaust Memorial Day Sound System</w:t>
            </w:r>
          </w:p>
        </w:tc>
      </w:tr>
      <w:tr w:rsidR="001347DF" w:rsidTr="00794C50">
        <w:tc>
          <w:tcPr>
            <w:tcW w:w="2254" w:type="dxa"/>
          </w:tcPr>
          <w:p w:rsidR="001347DF" w:rsidRPr="00997F72" w:rsidRDefault="001347DF">
            <w:r w:rsidRPr="00997F72">
              <w:t>8</w:t>
            </w:r>
            <w:r w:rsidRPr="00997F72">
              <w:rPr>
                <w:vertAlign w:val="superscript"/>
              </w:rPr>
              <w:t>th</w:t>
            </w:r>
            <w:r w:rsidRPr="00997F72">
              <w:t xml:space="preserve"> February 2019</w:t>
            </w:r>
          </w:p>
        </w:tc>
        <w:tc>
          <w:tcPr>
            <w:tcW w:w="2254" w:type="dxa"/>
          </w:tcPr>
          <w:p w:rsidR="001347DF" w:rsidRPr="00997F72" w:rsidRDefault="001347DF">
            <w:r w:rsidRPr="00997F72">
              <w:t>Shona Bendix</w:t>
            </w:r>
          </w:p>
        </w:tc>
        <w:tc>
          <w:tcPr>
            <w:tcW w:w="2254" w:type="dxa"/>
          </w:tcPr>
          <w:p w:rsidR="001347DF" w:rsidRPr="00997F72" w:rsidRDefault="001347DF">
            <w:r w:rsidRPr="00997F72">
              <w:t>£104.70</w:t>
            </w:r>
          </w:p>
        </w:tc>
        <w:tc>
          <w:tcPr>
            <w:tcW w:w="2589" w:type="dxa"/>
          </w:tcPr>
          <w:p w:rsidR="001347DF" w:rsidRPr="00997F72" w:rsidRDefault="00997F72">
            <w:r w:rsidRPr="00997F72">
              <w:t>Travel Reimbursement</w:t>
            </w:r>
          </w:p>
        </w:tc>
      </w:tr>
      <w:tr w:rsidR="001347DF" w:rsidTr="00794C50">
        <w:tc>
          <w:tcPr>
            <w:tcW w:w="2254" w:type="dxa"/>
          </w:tcPr>
          <w:p w:rsidR="001347DF" w:rsidRPr="00997F72" w:rsidRDefault="001347DF">
            <w:r w:rsidRPr="00997F72">
              <w:t>8</w:t>
            </w:r>
            <w:r w:rsidRPr="00997F72">
              <w:rPr>
                <w:vertAlign w:val="superscript"/>
              </w:rPr>
              <w:t>th</w:t>
            </w:r>
            <w:r w:rsidRPr="00997F72">
              <w:t xml:space="preserve"> February 2019</w:t>
            </w:r>
          </w:p>
        </w:tc>
        <w:tc>
          <w:tcPr>
            <w:tcW w:w="2254" w:type="dxa"/>
          </w:tcPr>
          <w:p w:rsidR="001347DF" w:rsidRPr="00997F72" w:rsidRDefault="001347DF">
            <w:proofErr w:type="spellStart"/>
            <w:r w:rsidRPr="00997F72">
              <w:t>Michlmayr</w:t>
            </w:r>
            <w:proofErr w:type="spellEnd"/>
          </w:p>
        </w:tc>
        <w:tc>
          <w:tcPr>
            <w:tcW w:w="2254" w:type="dxa"/>
          </w:tcPr>
          <w:p w:rsidR="001347DF" w:rsidRPr="00997F72" w:rsidRDefault="00997F72">
            <w:r w:rsidRPr="00997F72">
              <w:t xml:space="preserve">£294.70 + £58.94 VAT = </w:t>
            </w:r>
            <w:r w:rsidR="001347DF" w:rsidRPr="00997F72">
              <w:t>£353.64</w:t>
            </w:r>
          </w:p>
        </w:tc>
        <w:tc>
          <w:tcPr>
            <w:tcW w:w="2589" w:type="dxa"/>
          </w:tcPr>
          <w:p w:rsidR="001347DF" w:rsidRPr="00997F72" w:rsidRDefault="00997F72">
            <w:r w:rsidRPr="00997F72">
              <w:t>Town Hall Clock Repairs</w:t>
            </w:r>
          </w:p>
        </w:tc>
      </w:tr>
    </w:tbl>
    <w:p w:rsidR="00A44418" w:rsidRDefault="00A44418"/>
    <w:p w:rsidR="001347DF" w:rsidRPr="00D173D9" w:rsidRDefault="001347DF">
      <w:pPr>
        <w:rPr>
          <w:b/>
        </w:rPr>
      </w:pPr>
      <w:r w:rsidRPr="00D173D9">
        <w:rPr>
          <w:b/>
        </w:rPr>
        <w:t xml:space="preserve">Income Received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E5170" w:rsidTr="00AE5170">
        <w:tc>
          <w:tcPr>
            <w:tcW w:w="2254" w:type="dxa"/>
          </w:tcPr>
          <w:p w:rsidR="00AE5170" w:rsidRDefault="00AE5170">
            <w:r>
              <w:t>Date</w:t>
            </w:r>
          </w:p>
        </w:tc>
        <w:tc>
          <w:tcPr>
            <w:tcW w:w="2254" w:type="dxa"/>
          </w:tcPr>
          <w:p w:rsidR="00AE5170" w:rsidRDefault="00AE5170">
            <w:r>
              <w:t>Person</w:t>
            </w:r>
          </w:p>
        </w:tc>
        <w:tc>
          <w:tcPr>
            <w:tcW w:w="2254" w:type="dxa"/>
          </w:tcPr>
          <w:p w:rsidR="00AE5170" w:rsidRDefault="00AE5170">
            <w:r>
              <w:t>Amount</w:t>
            </w:r>
          </w:p>
        </w:tc>
        <w:tc>
          <w:tcPr>
            <w:tcW w:w="2254" w:type="dxa"/>
          </w:tcPr>
          <w:p w:rsidR="00AE5170" w:rsidRDefault="00AE5170">
            <w:r>
              <w:t>Description</w:t>
            </w:r>
          </w:p>
        </w:tc>
      </w:tr>
      <w:tr w:rsidR="00AE5170" w:rsidTr="00AE5170">
        <w:tc>
          <w:tcPr>
            <w:tcW w:w="2254" w:type="dxa"/>
          </w:tcPr>
          <w:p w:rsidR="00AE5170" w:rsidRDefault="00AE5170">
            <w:r>
              <w:t>5</w:t>
            </w:r>
            <w:r w:rsidRPr="00AE5170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E5170" w:rsidRDefault="00AE5170">
            <w:r>
              <w:t>Waveney District Council</w:t>
            </w:r>
          </w:p>
        </w:tc>
        <w:tc>
          <w:tcPr>
            <w:tcW w:w="2254" w:type="dxa"/>
          </w:tcPr>
          <w:p w:rsidR="00AE5170" w:rsidRDefault="00AE5170">
            <w:r>
              <w:t>£219.60</w:t>
            </w:r>
          </w:p>
        </w:tc>
        <w:tc>
          <w:tcPr>
            <w:tcW w:w="2254" w:type="dxa"/>
          </w:tcPr>
          <w:p w:rsidR="00AE5170" w:rsidRDefault="00834881" w:rsidP="00834881">
            <w:r>
              <w:t>Meeting Costs</w:t>
            </w:r>
          </w:p>
        </w:tc>
      </w:tr>
    </w:tbl>
    <w:p w:rsidR="001347DF" w:rsidRDefault="001347DF"/>
    <w:p w:rsidR="00AE5170" w:rsidRPr="00D173D9" w:rsidRDefault="00AE5170">
      <w:pPr>
        <w:rPr>
          <w:b/>
        </w:rPr>
      </w:pPr>
      <w:r w:rsidRPr="00D173D9">
        <w:rPr>
          <w:b/>
        </w:rPr>
        <w:t>Other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E5170" w:rsidTr="00AE5170">
        <w:tc>
          <w:tcPr>
            <w:tcW w:w="2254" w:type="dxa"/>
          </w:tcPr>
          <w:p w:rsidR="00AE5170" w:rsidRDefault="00AE5170">
            <w:r>
              <w:t>Date</w:t>
            </w:r>
          </w:p>
        </w:tc>
        <w:tc>
          <w:tcPr>
            <w:tcW w:w="2254" w:type="dxa"/>
          </w:tcPr>
          <w:p w:rsidR="00AE5170" w:rsidRDefault="00AE5170">
            <w:r>
              <w:t>Person</w:t>
            </w:r>
          </w:p>
        </w:tc>
        <w:tc>
          <w:tcPr>
            <w:tcW w:w="2254" w:type="dxa"/>
          </w:tcPr>
          <w:p w:rsidR="00AE5170" w:rsidRDefault="00AE5170">
            <w:r>
              <w:t>Amount</w:t>
            </w:r>
          </w:p>
        </w:tc>
        <w:tc>
          <w:tcPr>
            <w:tcW w:w="2254" w:type="dxa"/>
          </w:tcPr>
          <w:p w:rsidR="00AE5170" w:rsidRDefault="00AE5170">
            <w:r>
              <w:t>Description</w:t>
            </w:r>
          </w:p>
        </w:tc>
      </w:tr>
      <w:tr w:rsidR="00AE5170" w:rsidTr="00AE5170">
        <w:tc>
          <w:tcPr>
            <w:tcW w:w="2254" w:type="dxa"/>
          </w:tcPr>
          <w:p w:rsidR="00AE5170" w:rsidRDefault="00AE5170">
            <w:r>
              <w:t>6</w:t>
            </w:r>
            <w:r w:rsidRPr="00AE5170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2254" w:type="dxa"/>
          </w:tcPr>
          <w:p w:rsidR="00AE5170" w:rsidRDefault="00AE5170">
            <w:r>
              <w:t>Waveney District Council</w:t>
            </w:r>
          </w:p>
        </w:tc>
        <w:tc>
          <w:tcPr>
            <w:tcW w:w="2254" w:type="dxa"/>
          </w:tcPr>
          <w:p w:rsidR="00AE5170" w:rsidRDefault="00AE5170">
            <w:r>
              <w:t>£1620.80</w:t>
            </w:r>
          </w:p>
        </w:tc>
        <w:tc>
          <w:tcPr>
            <w:tcW w:w="2254" w:type="dxa"/>
          </w:tcPr>
          <w:p w:rsidR="00AE5170" w:rsidRDefault="00AE5170">
            <w:r>
              <w:t>Funds for Arnolds Bequest Charity Land</w:t>
            </w:r>
          </w:p>
        </w:tc>
      </w:tr>
    </w:tbl>
    <w:p w:rsidR="00D173D9" w:rsidRDefault="00D173D9"/>
    <w:p w:rsidR="00D173D9" w:rsidRDefault="00D173D9">
      <w:r>
        <w:br w:type="page"/>
      </w:r>
    </w:p>
    <w:p w:rsidR="00AE5170" w:rsidRDefault="00AE5170"/>
    <w:p w:rsidR="00AE5170" w:rsidRPr="00D173D9" w:rsidRDefault="00AE5170">
      <w:pPr>
        <w:rPr>
          <w:b/>
        </w:rPr>
      </w:pPr>
      <w:r w:rsidRPr="00D173D9">
        <w:rPr>
          <w:b/>
        </w:rPr>
        <w:t>Income Pending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2409"/>
        <w:gridCol w:w="3969"/>
      </w:tblGrid>
      <w:tr w:rsidR="00AE5170" w:rsidTr="00AE5170">
        <w:tc>
          <w:tcPr>
            <w:tcW w:w="2689" w:type="dxa"/>
          </w:tcPr>
          <w:p w:rsidR="00AE5170" w:rsidRDefault="00AE5170">
            <w:r>
              <w:t>Person</w:t>
            </w:r>
          </w:p>
        </w:tc>
        <w:tc>
          <w:tcPr>
            <w:tcW w:w="2409" w:type="dxa"/>
          </w:tcPr>
          <w:p w:rsidR="00AE5170" w:rsidRDefault="00AE5170">
            <w:r>
              <w:t>Amount</w:t>
            </w:r>
          </w:p>
        </w:tc>
        <w:tc>
          <w:tcPr>
            <w:tcW w:w="3969" w:type="dxa"/>
          </w:tcPr>
          <w:p w:rsidR="00AE5170" w:rsidRDefault="00AE5170">
            <w:r>
              <w:t>Description</w:t>
            </w:r>
          </w:p>
        </w:tc>
      </w:tr>
      <w:tr w:rsidR="00AE5170" w:rsidTr="00AE5170">
        <w:tc>
          <w:tcPr>
            <w:tcW w:w="2689" w:type="dxa"/>
          </w:tcPr>
          <w:p w:rsidR="00AE5170" w:rsidRDefault="00AE5170">
            <w:r>
              <w:t>HMRC</w:t>
            </w:r>
          </w:p>
        </w:tc>
        <w:tc>
          <w:tcPr>
            <w:tcW w:w="2409" w:type="dxa"/>
          </w:tcPr>
          <w:p w:rsidR="00AE5170" w:rsidRDefault="00AE5170">
            <w:r>
              <w:t>£56,576.19</w:t>
            </w:r>
          </w:p>
        </w:tc>
        <w:tc>
          <w:tcPr>
            <w:tcW w:w="3969" w:type="dxa"/>
          </w:tcPr>
          <w:p w:rsidR="00AE5170" w:rsidRDefault="00AE5170">
            <w:r>
              <w:t>October – December 2019 VAT Reclaim</w:t>
            </w:r>
          </w:p>
        </w:tc>
      </w:tr>
      <w:tr w:rsidR="00AE5170" w:rsidTr="00AE5170">
        <w:tc>
          <w:tcPr>
            <w:tcW w:w="2689" w:type="dxa"/>
          </w:tcPr>
          <w:p w:rsidR="00AE5170" w:rsidRDefault="00AE5170">
            <w:r>
              <w:t>ECCH</w:t>
            </w:r>
          </w:p>
        </w:tc>
        <w:tc>
          <w:tcPr>
            <w:tcW w:w="2409" w:type="dxa"/>
          </w:tcPr>
          <w:p w:rsidR="00AE5170" w:rsidRDefault="00D173D9">
            <w:r>
              <w:t>£120.00</w:t>
            </w:r>
          </w:p>
        </w:tc>
        <w:tc>
          <w:tcPr>
            <w:tcW w:w="3969" w:type="dxa"/>
          </w:tcPr>
          <w:p w:rsidR="00AE5170" w:rsidRDefault="00AE5170">
            <w:r>
              <w:t>Meeting Room Hire</w:t>
            </w:r>
          </w:p>
        </w:tc>
      </w:tr>
      <w:tr w:rsidR="00AE5170" w:rsidTr="00AE5170">
        <w:tc>
          <w:tcPr>
            <w:tcW w:w="2689" w:type="dxa"/>
          </w:tcPr>
          <w:p w:rsidR="00AE5170" w:rsidRDefault="00AE5170">
            <w:r>
              <w:t>Alice Taylor</w:t>
            </w:r>
          </w:p>
        </w:tc>
        <w:tc>
          <w:tcPr>
            <w:tcW w:w="2409" w:type="dxa"/>
          </w:tcPr>
          <w:p w:rsidR="00AE5170" w:rsidRDefault="00D173D9">
            <w:r>
              <w:t>£60.00</w:t>
            </w:r>
          </w:p>
        </w:tc>
        <w:tc>
          <w:tcPr>
            <w:tcW w:w="3969" w:type="dxa"/>
          </w:tcPr>
          <w:p w:rsidR="00AE5170" w:rsidRDefault="00AE5170">
            <w:r>
              <w:t>Meeting Room Hire</w:t>
            </w:r>
          </w:p>
        </w:tc>
      </w:tr>
      <w:tr w:rsidR="00AE5170" w:rsidTr="00AE5170">
        <w:tc>
          <w:tcPr>
            <w:tcW w:w="2689" w:type="dxa"/>
          </w:tcPr>
          <w:p w:rsidR="00AE5170" w:rsidRDefault="00AE5170">
            <w:r>
              <w:t>Waveney District Council</w:t>
            </w:r>
          </w:p>
        </w:tc>
        <w:tc>
          <w:tcPr>
            <w:tcW w:w="2409" w:type="dxa"/>
          </w:tcPr>
          <w:p w:rsidR="00AE5170" w:rsidRDefault="00AE5170">
            <w:r>
              <w:t>£85.00</w:t>
            </w:r>
          </w:p>
        </w:tc>
        <w:tc>
          <w:tcPr>
            <w:tcW w:w="3969" w:type="dxa"/>
          </w:tcPr>
          <w:p w:rsidR="00AE5170" w:rsidRDefault="00834881" w:rsidP="00834881">
            <w:r>
              <w:t>Flower</w:t>
            </w:r>
            <w:r w:rsidR="00AE5170">
              <w:t xml:space="preserve"> Wreath Reimbursement</w:t>
            </w:r>
          </w:p>
        </w:tc>
      </w:tr>
    </w:tbl>
    <w:p w:rsidR="00AE5170" w:rsidRDefault="00AE5170"/>
    <w:p w:rsidR="00AE5170" w:rsidRPr="00D173D9" w:rsidRDefault="00AE5170">
      <w:pPr>
        <w:rPr>
          <w:b/>
        </w:rPr>
      </w:pPr>
      <w:r w:rsidRPr="00D173D9">
        <w:rPr>
          <w:b/>
        </w:rPr>
        <w:t>Petty Cash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97F72" w:rsidTr="009A4D33">
        <w:tc>
          <w:tcPr>
            <w:tcW w:w="1803" w:type="dxa"/>
          </w:tcPr>
          <w:p w:rsidR="00997F72" w:rsidRDefault="00997F72" w:rsidP="009A4D33">
            <w:r>
              <w:t>Date</w:t>
            </w:r>
          </w:p>
        </w:tc>
        <w:tc>
          <w:tcPr>
            <w:tcW w:w="1803" w:type="dxa"/>
          </w:tcPr>
          <w:p w:rsidR="00997F72" w:rsidRDefault="00997F72" w:rsidP="009A4D33">
            <w:r>
              <w:t>Details</w:t>
            </w:r>
          </w:p>
        </w:tc>
        <w:tc>
          <w:tcPr>
            <w:tcW w:w="1803" w:type="dxa"/>
          </w:tcPr>
          <w:p w:rsidR="00997F72" w:rsidRDefault="00997F72" w:rsidP="009A4D33">
            <w:r>
              <w:t>Cash In</w:t>
            </w:r>
          </w:p>
        </w:tc>
        <w:tc>
          <w:tcPr>
            <w:tcW w:w="1803" w:type="dxa"/>
          </w:tcPr>
          <w:p w:rsidR="00997F72" w:rsidRDefault="00997F72" w:rsidP="009A4D33">
            <w:r>
              <w:t>Cash Out</w:t>
            </w:r>
          </w:p>
        </w:tc>
        <w:tc>
          <w:tcPr>
            <w:tcW w:w="1804" w:type="dxa"/>
          </w:tcPr>
          <w:p w:rsidR="00997F72" w:rsidRDefault="00997F72" w:rsidP="009A4D33">
            <w:r>
              <w:t>Balance</w:t>
            </w:r>
          </w:p>
        </w:tc>
      </w:tr>
      <w:tr w:rsidR="00997F72" w:rsidTr="009A4D33">
        <w:tc>
          <w:tcPr>
            <w:tcW w:w="1803" w:type="dxa"/>
          </w:tcPr>
          <w:p w:rsidR="00997F72" w:rsidRDefault="00997F72" w:rsidP="00997F72">
            <w:r>
              <w:t>1/1/19</w:t>
            </w:r>
          </w:p>
        </w:tc>
        <w:tc>
          <w:tcPr>
            <w:tcW w:w="1803" w:type="dxa"/>
          </w:tcPr>
          <w:p w:rsidR="00997F72" w:rsidRDefault="00997F72" w:rsidP="009A4D33">
            <w:r>
              <w:t>Opening Balance</w:t>
            </w:r>
          </w:p>
        </w:tc>
        <w:tc>
          <w:tcPr>
            <w:tcW w:w="1803" w:type="dxa"/>
          </w:tcPr>
          <w:p w:rsidR="00997F72" w:rsidRDefault="00997F72" w:rsidP="009A4D33">
            <w:r>
              <w:t>£137.60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4" w:type="dxa"/>
          </w:tcPr>
          <w:p w:rsidR="00997F72" w:rsidRDefault="00997F72" w:rsidP="009A4D33">
            <w:r>
              <w:t>£137.60</w:t>
            </w:r>
          </w:p>
        </w:tc>
      </w:tr>
      <w:tr w:rsidR="00997F72" w:rsidTr="009A4D33">
        <w:tc>
          <w:tcPr>
            <w:tcW w:w="1803" w:type="dxa"/>
          </w:tcPr>
          <w:p w:rsidR="00997F72" w:rsidRDefault="00997F72" w:rsidP="009A4D33">
            <w:r>
              <w:t>3/1/19</w:t>
            </w:r>
          </w:p>
        </w:tc>
        <w:tc>
          <w:tcPr>
            <w:tcW w:w="1803" w:type="dxa"/>
          </w:tcPr>
          <w:p w:rsidR="00997F72" w:rsidRDefault="00997F72" w:rsidP="009A4D33">
            <w:r>
              <w:t>Coffee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3" w:type="dxa"/>
          </w:tcPr>
          <w:p w:rsidR="00997F72" w:rsidRDefault="00997F72" w:rsidP="009A4D33">
            <w:r>
              <w:t>£4.47</w:t>
            </w:r>
          </w:p>
        </w:tc>
        <w:tc>
          <w:tcPr>
            <w:tcW w:w="1804" w:type="dxa"/>
          </w:tcPr>
          <w:p w:rsidR="00997F72" w:rsidRDefault="00997F72" w:rsidP="009A4D33">
            <w:r>
              <w:t>£133.13</w:t>
            </w:r>
          </w:p>
        </w:tc>
      </w:tr>
      <w:tr w:rsidR="00997F72" w:rsidTr="009A4D33">
        <w:tc>
          <w:tcPr>
            <w:tcW w:w="1803" w:type="dxa"/>
          </w:tcPr>
          <w:p w:rsidR="00997F72" w:rsidRDefault="00997F72" w:rsidP="009A4D33">
            <w:r>
              <w:t>3/1/19</w:t>
            </w:r>
          </w:p>
        </w:tc>
        <w:tc>
          <w:tcPr>
            <w:tcW w:w="1803" w:type="dxa"/>
          </w:tcPr>
          <w:p w:rsidR="00997F72" w:rsidRDefault="00997F72" w:rsidP="009A4D33">
            <w:r>
              <w:t>Stamps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3" w:type="dxa"/>
          </w:tcPr>
          <w:p w:rsidR="00997F72" w:rsidRDefault="00997F72" w:rsidP="009A4D33">
            <w:r>
              <w:t>£6.96</w:t>
            </w:r>
          </w:p>
        </w:tc>
        <w:tc>
          <w:tcPr>
            <w:tcW w:w="1804" w:type="dxa"/>
          </w:tcPr>
          <w:p w:rsidR="00997F72" w:rsidRDefault="00997F72" w:rsidP="009A4D33">
            <w:r>
              <w:t>£126.17</w:t>
            </w:r>
          </w:p>
        </w:tc>
      </w:tr>
      <w:tr w:rsidR="00997F72" w:rsidTr="009A4D33">
        <w:tc>
          <w:tcPr>
            <w:tcW w:w="1803" w:type="dxa"/>
          </w:tcPr>
          <w:p w:rsidR="00997F72" w:rsidRDefault="00997F72" w:rsidP="009A4D33">
            <w:r>
              <w:t>7/1/19</w:t>
            </w:r>
          </w:p>
        </w:tc>
        <w:tc>
          <w:tcPr>
            <w:tcW w:w="1803" w:type="dxa"/>
          </w:tcPr>
          <w:p w:rsidR="00997F72" w:rsidRDefault="00997F72" w:rsidP="009A4D33">
            <w:r>
              <w:t>Triangle Market Income</w:t>
            </w:r>
          </w:p>
        </w:tc>
        <w:tc>
          <w:tcPr>
            <w:tcW w:w="1803" w:type="dxa"/>
          </w:tcPr>
          <w:p w:rsidR="00997F72" w:rsidRDefault="00997F72" w:rsidP="009A4D33">
            <w:r>
              <w:t>£18.00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4" w:type="dxa"/>
          </w:tcPr>
          <w:p w:rsidR="00997F72" w:rsidRDefault="00997F72" w:rsidP="009A4D33">
            <w:r>
              <w:t>£144.17</w:t>
            </w:r>
          </w:p>
        </w:tc>
      </w:tr>
      <w:tr w:rsidR="00997F72" w:rsidTr="009A4D33">
        <w:tc>
          <w:tcPr>
            <w:tcW w:w="1803" w:type="dxa"/>
          </w:tcPr>
          <w:p w:rsidR="00997F72" w:rsidRDefault="00997F72" w:rsidP="009A4D33">
            <w:r>
              <w:t>10/1/19</w:t>
            </w:r>
          </w:p>
        </w:tc>
        <w:tc>
          <w:tcPr>
            <w:tcW w:w="1803" w:type="dxa"/>
          </w:tcPr>
          <w:p w:rsidR="00997F72" w:rsidRDefault="00997F72" w:rsidP="009A4D33">
            <w:r>
              <w:t>Tea/Coffee/Sugar Canister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3" w:type="dxa"/>
          </w:tcPr>
          <w:p w:rsidR="00997F72" w:rsidRDefault="00997F72" w:rsidP="009A4D33">
            <w:r>
              <w:t>£6.00</w:t>
            </w:r>
          </w:p>
        </w:tc>
        <w:tc>
          <w:tcPr>
            <w:tcW w:w="1804" w:type="dxa"/>
          </w:tcPr>
          <w:p w:rsidR="00997F72" w:rsidRDefault="00997F72" w:rsidP="009A4D33">
            <w:r>
              <w:t>£138.17</w:t>
            </w:r>
          </w:p>
        </w:tc>
      </w:tr>
      <w:tr w:rsidR="00997F72" w:rsidTr="009A4D33">
        <w:tc>
          <w:tcPr>
            <w:tcW w:w="1803" w:type="dxa"/>
          </w:tcPr>
          <w:p w:rsidR="00997F72" w:rsidRDefault="00997F72" w:rsidP="009A4D33">
            <w:r>
              <w:t>11/1/19</w:t>
            </w:r>
          </w:p>
        </w:tc>
        <w:tc>
          <w:tcPr>
            <w:tcW w:w="1803" w:type="dxa"/>
          </w:tcPr>
          <w:p w:rsidR="00997F72" w:rsidRDefault="00997F72" w:rsidP="009A4D33">
            <w:r>
              <w:t>Milk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3" w:type="dxa"/>
          </w:tcPr>
          <w:p w:rsidR="00997F72" w:rsidRDefault="00997F72" w:rsidP="009A4D33">
            <w:r>
              <w:t>£1.60</w:t>
            </w:r>
          </w:p>
        </w:tc>
        <w:tc>
          <w:tcPr>
            <w:tcW w:w="1804" w:type="dxa"/>
          </w:tcPr>
          <w:p w:rsidR="00997F72" w:rsidRDefault="00997F72" w:rsidP="009A4D33">
            <w:r>
              <w:t>£136.57</w:t>
            </w:r>
          </w:p>
        </w:tc>
      </w:tr>
      <w:tr w:rsidR="00997F72" w:rsidTr="009A4D33">
        <w:tc>
          <w:tcPr>
            <w:tcW w:w="1803" w:type="dxa"/>
          </w:tcPr>
          <w:p w:rsidR="00997F72" w:rsidRDefault="00997F72" w:rsidP="009A4D33">
            <w:r>
              <w:t>11/1/19</w:t>
            </w:r>
          </w:p>
        </w:tc>
        <w:tc>
          <w:tcPr>
            <w:tcW w:w="1803" w:type="dxa"/>
          </w:tcPr>
          <w:p w:rsidR="00997F72" w:rsidRDefault="00ED1E72" w:rsidP="009A4D33">
            <w:r>
              <w:t>Land Registry Fee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3" w:type="dxa"/>
          </w:tcPr>
          <w:p w:rsidR="00997F72" w:rsidRDefault="00ED1E72" w:rsidP="009A4D33">
            <w:r>
              <w:t>£3.00</w:t>
            </w:r>
          </w:p>
        </w:tc>
        <w:tc>
          <w:tcPr>
            <w:tcW w:w="1804" w:type="dxa"/>
          </w:tcPr>
          <w:p w:rsidR="00997F72" w:rsidRDefault="00ED1E72" w:rsidP="009A4D33">
            <w:r>
              <w:t>£133.57</w:t>
            </w:r>
          </w:p>
        </w:tc>
      </w:tr>
      <w:tr w:rsidR="00997F72" w:rsidTr="009A4D33">
        <w:tc>
          <w:tcPr>
            <w:tcW w:w="1803" w:type="dxa"/>
          </w:tcPr>
          <w:p w:rsidR="00997F72" w:rsidRDefault="00ED1E72" w:rsidP="009A4D33">
            <w:r>
              <w:t>14/1/19</w:t>
            </w:r>
          </w:p>
        </w:tc>
        <w:tc>
          <w:tcPr>
            <w:tcW w:w="1803" w:type="dxa"/>
          </w:tcPr>
          <w:p w:rsidR="00997F72" w:rsidRDefault="00ED1E72" w:rsidP="009A4D33">
            <w:r>
              <w:t>Market Income</w:t>
            </w:r>
          </w:p>
        </w:tc>
        <w:tc>
          <w:tcPr>
            <w:tcW w:w="1803" w:type="dxa"/>
          </w:tcPr>
          <w:p w:rsidR="00997F72" w:rsidRDefault="00ED1E72" w:rsidP="009A4D33">
            <w:r>
              <w:t>£54.50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4" w:type="dxa"/>
          </w:tcPr>
          <w:p w:rsidR="00997F72" w:rsidRDefault="00ED1E72" w:rsidP="009A4D33">
            <w:r>
              <w:t>£188.07</w:t>
            </w:r>
          </w:p>
        </w:tc>
      </w:tr>
      <w:tr w:rsidR="00997F72" w:rsidTr="009A4D33">
        <w:tc>
          <w:tcPr>
            <w:tcW w:w="1803" w:type="dxa"/>
          </w:tcPr>
          <w:p w:rsidR="00997F72" w:rsidRDefault="00ED1E72" w:rsidP="009A4D33">
            <w:r>
              <w:t>14/1/19</w:t>
            </w:r>
          </w:p>
        </w:tc>
        <w:tc>
          <w:tcPr>
            <w:tcW w:w="1803" w:type="dxa"/>
          </w:tcPr>
          <w:p w:rsidR="00997F72" w:rsidRDefault="00ED1E72" w:rsidP="009A4D33">
            <w:r>
              <w:t>Lowestoft Journal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3" w:type="dxa"/>
          </w:tcPr>
          <w:p w:rsidR="00997F72" w:rsidRDefault="00ED1E72" w:rsidP="009A4D33">
            <w:r>
              <w:t>£1.00</w:t>
            </w:r>
          </w:p>
        </w:tc>
        <w:tc>
          <w:tcPr>
            <w:tcW w:w="1804" w:type="dxa"/>
          </w:tcPr>
          <w:p w:rsidR="00997F72" w:rsidRDefault="00ED1E72" w:rsidP="009A4D33">
            <w:r>
              <w:t>£187.07</w:t>
            </w:r>
          </w:p>
        </w:tc>
      </w:tr>
      <w:tr w:rsidR="00997F72" w:rsidTr="009A4D33">
        <w:tc>
          <w:tcPr>
            <w:tcW w:w="1803" w:type="dxa"/>
          </w:tcPr>
          <w:p w:rsidR="00997F72" w:rsidRDefault="00ED1E72" w:rsidP="009A4D33">
            <w:r>
              <w:t>21/1/19</w:t>
            </w:r>
          </w:p>
        </w:tc>
        <w:tc>
          <w:tcPr>
            <w:tcW w:w="1803" w:type="dxa"/>
          </w:tcPr>
          <w:p w:rsidR="00997F72" w:rsidRDefault="00ED1E72" w:rsidP="009A4D33">
            <w:r>
              <w:t>Market Income</w:t>
            </w:r>
          </w:p>
        </w:tc>
        <w:tc>
          <w:tcPr>
            <w:tcW w:w="1803" w:type="dxa"/>
          </w:tcPr>
          <w:p w:rsidR="00997F72" w:rsidRDefault="00ED1E72" w:rsidP="009A4D33">
            <w:r>
              <w:t>£36.50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4" w:type="dxa"/>
          </w:tcPr>
          <w:p w:rsidR="00997F72" w:rsidRDefault="00ED1E72" w:rsidP="009A4D33">
            <w:r>
              <w:t>£223.57</w:t>
            </w:r>
          </w:p>
        </w:tc>
      </w:tr>
      <w:tr w:rsidR="00997F72" w:rsidTr="009A4D33">
        <w:tc>
          <w:tcPr>
            <w:tcW w:w="1803" w:type="dxa"/>
          </w:tcPr>
          <w:p w:rsidR="00997F72" w:rsidRDefault="00ED1E72" w:rsidP="009A4D33">
            <w:r>
              <w:t>17/1/19</w:t>
            </w:r>
          </w:p>
        </w:tc>
        <w:tc>
          <w:tcPr>
            <w:tcW w:w="1803" w:type="dxa"/>
          </w:tcPr>
          <w:p w:rsidR="00997F72" w:rsidRDefault="00ED1E72" w:rsidP="009A4D33">
            <w:r>
              <w:t>Land Registry Fee</w:t>
            </w:r>
          </w:p>
        </w:tc>
        <w:tc>
          <w:tcPr>
            <w:tcW w:w="1803" w:type="dxa"/>
          </w:tcPr>
          <w:p w:rsidR="00997F72" w:rsidRDefault="00997F72" w:rsidP="009A4D33"/>
        </w:tc>
        <w:tc>
          <w:tcPr>
            <w:tcW w:w="1803" w:type="dxa"/>
          </w:tcPr>
          <w:p w:rsidR="00997F72" w:rsidRDefault="00ED1E72" w:rsidP="009A4D33">
            <w:r>
              <w:t>£3.00</w:t>
            </w:r>
          </w:p>
        </w:tc>
        <w:tc>
          <w:tcPr>
            <w:tcW w:w="1804" w:type="dxa"/>
          </w:tcPr>
          <w:p w:rsidR="00997F72" w:rsidRDefault="00ED1E72" w:rsidP="009A4D33">
            <w:r>
              <w:t>£220.57</w:t>
            </w:r>
          </w:p>
        </w:tc>
      </w:tr>
      <w:tr w:rsidR="00ED1E72" w:rsidTr="009A4D33">
        <w:tc>
          <w:tcPr>
            <w:tcW w:w="1803" w:type="dxa"/>
          </w:tcPr>
          <w:p w:rsidR="00ED1E72" w:rsidRDefault="00ED1E72" w:rsidP="009A4D33">
            <w:r>
              <w:t>18/1/19</w:t>
            </w:r>
          </w:p>
        </w:tc>
        <w:tc>
          <w:tcPr>
            <w:tcW w:w="1803" w:type="dxa"/>
          </w:tcPr>
          <w:p w:rsidR="00ED1E72" w:rsidRDefault="00ED1E72" w:rsidP="009A4D33">
            <w:r>
              <w:t>Meeting Expenses</w:t>
            </w:r>
          </w:p>
        </w:tc>
        <w:tc>
          <w:tcPr>
            <w:tcW w:w="1803" w:type="dxa"/>
          </w:tcPr>
          <w:p w:rsidR="00ED1E72" w:rsidRDefault="00ED1E72" w:rsidP="009A4D33"/>
        </w:tc>
        <w:tc>
          <w:tcPr>
            <w:tcW w:w="1803" w:type="dxa"/>
          </w:tcPr>
          <w:p w:rsidR="00ED1E72" w:rsidRDefault="00ED1E72" w:rsidP="009A4D33">
            <w:r>
              <w:t>£10.23</w:t>
            </w:r>
          </w:p>
        </w:tc>
        <w:tc>
          <w:tcPr>
            <w:tcW w:w="1804" w:type="dxa"/>
          </w:tcPr>
          <w:p w:rsidR="00ED1E72" w:rsidRDefault="00ED1E72" w:rsidP="009A4D33">
            <w:r>
              <w:t>£210.34</w:t>
            </w:r>
          </w:p>
        </w:tc>
      </w:tr>
      <w:tr w:rsidR="00ED1E72" w:rsidTr="009A4D33">
        <w:tc>
          <w:tcPr>
            <w:tcW w:w="1803" w:type="dxa"/>
          </w:tcPr>
          <w:p w:rsidR="00ED1E72" w:rsidRDefault="00ED1E72" w:rsidP="009A4D33">
            <w:r>
              <w:t>13/1/9</w:t>
            </w:r>
          </w:p>
        </w:tc>
        <w:tc>
          <w:tcPr>
            <w:tcW w:w="1803" w:type="dxa"/>
          </w:tcPr>
          <w:p w:rsidR="00ED1E72" w:rsidRDefault="00ED1E72" w:rsidP="009A4D33">
            <w:r>
              <w:t>Neighbourhood Plan Meeting</w:t>
            </w:r>
          </w:p>
        </w:tc>
        <w:tc>
          <w:tcPr>
            <w:tcW w:w="1803" w:type="dxa"/>
          </w:tcPr>
          <w:p w:rsidR="00ED1E72" w:rsidRDefault="00ED1E72" w:rsidP="009A4D33"/>
        </w:tc>
        <w:tc>
          <w:tcPr>
            <w:tcW w:w="1803" w:type="dxa"/>
          </w:tcPr>
          <w:p w:rsidR="00ED1E72" w:rsidRDefault="00ED1E72" w:rsidP="009A4D33">
            <w:r>
              <w:t>£24.59</w:t>
            </w:r>
          </w:p>
        </w:tc>
        <w:tc>
          <w:tcPr>
            <w:tcW w:w="1804" w:type="dxa"/>
          </w:tcPr>
          <w:p w:rsidR="00ED1E72" w:rsidRDefault="00ED1E72" w:rsidP="009A4D33">
            <w:r>
              <w:t>£185.75</w:t>
            </w:r>
          </w:p>
        </w:tc>
      </w:tr>
      <w:tr w:rsidR="00ED1E72" w:rsidTr="009A4D33">
        <w:tc>
          <w:tcPr>
            <w:tcW w:w="1803" w:type="dxa"/>
          </w:tcPr>
          <w:p w:rsidR="00ED1E72" w:rsidRDefault="00ED1E72" w:rsidP="009A4D33">
            <w:r>
              <w:t>28/1/19</w:t>
            </w:r>
          </w:p>
        </w:tc>
        <w:tc>
          <w:tcPr>
            <w:tcW w:w="1803" w:type="dxa"/>
          </w:tcPr>
          <w:p w:rsidR="00ED1E72" w:rsidRDefault="00ED1E72" w:rsidP="009A4D33">
            <w:r>
              <w:t>Market Income</w:t>
            </w:r>
          </w:p>
        </w:tc>
        <w:tc>
          <w:tcPr>
            <w:tcW w:w="1803" w:type="dxa"/>
          </w:tcPr>
          <w:p w:rsidR="00ED1E72" w:rsidRDefault="00ED1E72" w:rsidP="009A4D33">
            <w:r>
              <w:t>£18.50</w:t>
            </w:r>
          </w:p>
        </w:tc>
        <w:tc>
          <w:tcPr>
            <w:tcW w:w="1803" w:type="dxa"/>
          </w:tcPr>
          <w:p w:rsidR="00ED1E72" w:rsidRDefault="00ED1E72" w:rsidP="009A4D33"/>
        </w:tc>
        <w:tc>
          <w:tcPr>
            <w:tcW w:w="1804" w:type="dxa"/>
          </w:tcPr>
          <w:p w:rsidR="00ED1E72" w:rsidRDefault="00ED1E72" w:rsidP="009A4D33">
            <w:r>
              <w:t>£204.25</w:t>
            </w:r>
          </w:p>
        </w:tc>
      </w:tr>
      <w:tr w:rsidR="00ED1E72" w:rsidTr="009A4D33">
        <w:tc>
          <w:tcPr>
            <w:tcW w:w="1803" w:type="dxa"/>
          </w:tcPr>
          <w:p w:rsidR="00ED1E72" w:rsidRDefault="00ED1E72" w:rsidP="009A4D33">
            <w:r>
              <w:t>4/2/219</w:t>
            </w:r>
          </w:p>
        </w:tc>
        <w:tc>
          <w:tcPr>
            <w:tcW w:w="1803" w:type="dxa"/>
          </w:tcPr>
          <w:p w:rsidR="00ED1E72" w:rsidRDefault="00ED1E72" w:rsidP="009A4D33">
            <w:r>
              <w:t>Market Income</w:t>
            </w:r>
          </w:p>
        </w:tc>
        <w:tc>
          <w:tcPr>
            <w:tcW w:w="1803" w:type="dxa"/>
          </w:tcPr>
          <w:p w:rsidR="00ED1E72" w:rsidRDefault="00ED1E72" w:rsidP="009A4D33">
            <w:r>
              <w:t>£18.50</w:t>
            </w:r>
          </w:p>
        </w:tc>
        <w:tc>
          <w:tcPr>
            <w:tcW w:w="1803" w:type="dxa"/>
          </w:tcPr>
          <w:p w:rsidR="00ED1E72" w:rsidRDefault="00ED1E72" w:rsidP="009A4D33"/>
        </w:tc>
        <w:tc>
          <w:tcPr>
            <w:tcW w:w="1804" w:type="dxa"/>
          </w:tcPr>
          <w:p w:rsidR="00ED1E72" w:rsidRDefault="00ED1E72" w:rsidP="009A4D33">
            <w:r>
              <w:t>£222.75</w:t>
            </w:r>
          </w:p>
        </w:tc>
      </w:tr>
      <w:tr w:rsidR="00ED1E72" w:rsidTr="009A4D33">
        <w:tc>
          <w:tcPr>
            <w:tcW w:w="1803" w:type="dxa"/>
          </w:tcPr>
          <w:p w:rsidR="00ED1E72" w:rsidRDefault="00ED1E72" w:rsidP="009A4D33">
            <w:r>
              <w:t>12/2/19</w:t>
            </w:r>
          </w:p>
        </w:tc>
        <w:tc>
          <w:tcPr>
            <w:tcW w:w="1803" w:type="dxa"/>
          </w:tcPr>
          <w:p w:rsidR="00ED1E72" w:rsidRDefault="00ED1E72" w:rsidP="009A4D33">
            <w:r>
              <w:t>Market Income</w:t>
            </w:r>
          </w:p>
        </w:tc>
        <w:tc>
          <w:tcPr>
            <w:tcW w:w="1803" w:type="dxa"/>
          </w:tcPr>
          <w:p w:rsidR="00ED1E72" w:rsidRDefault="00ED1E72" w:rsidP="009A4D33">
            <w:r>
              <w:t>£36.50</w:t>
            </w:r>
          </w:p>
        </w:tc>
        <w:tc>
          <w:tcPr>
            <w:tcW w:w="1803" w:type="dxa"/>
          </w:tcPr>
          <w:p w:rsidR="00ED1E72" w:rsidRDefault="00ED1E72" w:rsidP="009A4D33"/>
        </w:tc>
        <w:tc>
          <w:tcPr>
            <w:tcW w:w="1804" w:type="dxa"/>
          </w:tcPr>
          <w:p w:rsidR="00ED1E72" w:rsidRDefault="00ED1E72" w:rsidP="009A4D33">
            <w:r>
              <w:t>£259.25</w:t>
            </w:r>
          </w:p>
        </w:tc>
      </w:tr>
    </w:tbl>
    <w:p w:rsidR="00AE5170" w:rsidRDefault="00AE5170"/>
    <w:sectPr w:rsidR="00AE5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18"/>
    <w:rsid w:val="001347DF"/>
    <w:rsid w:val="00232EB0"/>
    <w:rsid w:val="00355C76"/>
    <w:rsid w:val="00794C50"/>
    <w:rsid w:val="00834881"/>
    <w:rsid w:val="00997F72"/>
    <w:rsid w:val="00A44418"/>
    <w:rsid w:val="00AE5170"/>
    <w:rsid w:val="00D173D9"/>
    <w:rsid w:val="00E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E039"/>
  <w15:chartTrackingRefBased/>
  <w15:docId w15:val="{7F70275A-A173-4EB2-B000-9D0DCC7D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2019-02-12T09:44:00Z</dcterms:created>
  <dcterms:modified xsi:type="dcterms:W3CDTF">2019-02-13T12:29:00Z</dcterms:modified>
</cp:coreProperties>
</file>