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9AE" w:rsidRPr="001B004A" w:rsidRDefault="00E679AE">
      <w:pPr>
        <w:rPr>
          <w:b/>
          <w:sz w:val="28"/>
          <w:u w:val="single"/>
        </w:rPr>
      </w:pPr>
      <w:r w:rsidRPr="001B004A">
        <w:rPr>
          <w:b/>
          <w:sz w:val="28"/>
          <w:u w:val="single"/>
        </w:rPr>
        <w:t>Income and Expenditure July 2019</w:t>
      </w:r>
    </w:p>
    <w:p w:rsidR="001B004A" w:rsidRDefault="001B004A">
      <w:pPr>
        <w:rPr>
          <w:b/>
          <w:sz w:val="28"/>
        </w:rPr>
      </w:pPr>
    </w:p>
    <w:p w:rsidR="00E679AE" w:rsidRPr="001B004A" w:rsidRDefault="00E679AE">
      <w:pPr>
        <w:rPr>
          <w:b/>
          <w:sz w:val="28"/>
        </w:rPr>
      </w:pPr>
      <w:r w:rsidRPr="001B004A">
        <w:rPr>
          <w:b/>
          <w:sz w:val="28"/>
        </w:rPr>
        <w:t>Expenditure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679AE" w:rsidTr="00E679AE">
        <w:tc>
          <w:tcPr>
            <w:tcW w:w="2254" w:type="dxa"/>
          </w:tcPr>
          <w:p w:rsidR="00E679AE" w:rsidRDefault="00E679AE">
            <w:r>
              <w:t>Date</w:t>
            </w:r>
          </w:p>
        </w:tc>
        <w:tc>
          <w:tcPr>
            <w:tcW w:w="2254" w:type="dxa"/>
          </w:tcPr>
          <w:p w:rsidR="00E679AE" w:rsidRDefault="00E679AE">
            <w:r>
              <w:t>Payment to</w:t>
            </w:r>
          </w:p>
        </w:tc>
        <w:tc>
          <w:tcPr>
            <w:tcW w:w="2254" w:type="dxa"/>
          </w:tcPr>
          <w:p w:rsidR="00E679AE" w:rsidRDefault="00E679AE">
            <w:r>
              <w:t>Description</w:t>
            </w:r>
          </w:p>
        </w:tc>
        <w:tc>
          <w:tcPr>
            <w:tcW w:w="2254" w:type="dxa"/>
          </w:tcPr>
          <w:p w:rsidR="00E679AE" w:rsidRDefault="00E679AE">
            <w:r>
              <w:t>Amount</w:t>
            </w:r>
          </w:p>
        </w:tc>
      </w:tr>
      <w:tr w:rsidR="00E679AE" w:rsidTr="00E679AE">
        <w:tc>
          <w:tcPr>
            <w:tcW w:w="2254" w:type="dxa"/>
          </w:tcPr>
          <w:p w:rsidR="00E679AE" w:rsidRDefault="00E679AE">
            <w:r>
              <w:t>1</w:t>
            </w:r>
            <w:r w:rsidRPr="00E679AE">
              <w:rPr>
                <w:vertAlign w:val="superscript"/>
              </w:rPr>
              <w:t>st</w:t>
            </w:r>
            <w:r>
              <w:t xml:space="preserve"> July 2019</w:t>
            </w:r>
          </w:p>
        </w:tc>
        <w:tc>
          <w:tcPr>
            <w:tcW w:w="2254" w:type="dxa"/>
          </w:tcPr>
          <w:p w:rsidR="00E679AE" w:rsidRDefault="00E679AE">
            <w:r>
              <w:t>East Suffolk Council</w:t>
            </w:r>
          </w:p>
        </w:tc>
        <w:tc>
          <w:tcPr>
            <w:tcW w:w="2254" w:type="dxa"/>
          </w:tcPr>
          <w:p w:rsidR="00E679AE" w:rsidRDefault="00F82840">
            <w:r>
              <w:t>Links Road Car Park Business Rates</w:t>
            </w:r>
          </w:p>
        </w:tc>
        <w:tc>
          <w:tcPr>
            <w:tcW w:w="2254" w:type="dxa"/>
          </w:tcPr>
          <w:p w:rsidR="00E679AE" w:rsidRDefault="00E679AE">
            <w:r>
              <w:t>£184.00</w:t>
            </w:r>
          </w:p>
        </w:tc>
      </w:tr>
      <w:tr w:rsidR="00E679AE" w:rsidTr="00E679AE">
        <w:tc>
          <w:tcPr>
            <w:tcW w:w="2254" w:type="dxa"/>
          </w:tcPr>
          <w:p w:rsidR="00E679AE" w:rsidRDefault="00E679AE">
            <w:r>
              <w:t>1</w:t>
            </w:r>
            <w:r w:rsidRPr="00E679AE">
              <w:rPr>
                <w:vertAlign w:val="superscript"/>
              </w:rPr>
              <w:t>st</w:t>
            </w:r>
            <w:r>
              <w:t xml:space="preserve"> July 2019</w:t>
            </w:r>
          </w:p>
        </w:tc>
        <w:tc>
          <w:tcPr>
            <w:tcW w:w="2254" w:type="dxa"/>
          </w:tcPr>
          <w:p w:rsidR="00E679AE" w:rsidRDefault="00E679AE">
            <w:r>
              <w:t>East Suffolk Council</w:t>
            </w:r>
          </w:p>
        </w:tc>
        <w:tc>
          <w:tcPr>
            <w:tcW w:w="2254" w:type="dxa"/>
          </w:tcPr>
          <w:p w:rsidR="00E679AE" w:rsidRDefault="00F82840">
            <w:r>
              <w:t>Sparrows Nest Bowls Business Rates</w:t>
            </w:r>
          </w:p>
        </w:tc>
        <w:tc>
          <w:tcPr>
            <w:tcW w:w="2254" w:type="dxa"/>
          </w:tcPr>
          <w:p w:rsidR="00E679AE" w:rsidRDefault="00E679AE">
            <w:r>
              <w:t>£108.00</w:t>
            </w:r>
          </w:p>
        </w:tc>
      </w:tr>
      <w:tr w:rsidR="00E679AE" w:rsidTr="00E679AE">
        <w:tc>
          <w:tcPr>
            <w:tcW w:w="2254" w:type="dxa"/>
          </w:tcPr>
          <w:p w:rsidR="00E679AE" w:rsidRDefault="00E679AE">
            <w:r>
              <w:t>1</w:t>
            </w:r>
            <w:r w:rsidRPr="00E679AE">
              <w:rPr>
                <w:vertAlign w:val="superscript"/>
              </w:rPr>
              <w:t>st</w:t>
            </w:r>
            <w:r>
              <w:t xml:space="preserve"> July 2019</w:t>
            </w:r>
          </w:p>
        </w:tc>
        <w:tc>
          <w:tcPr>
            <w:tcW w:w="2254" w:type="dxa"/>
          </w:tcPr>
          <w:p w:rsidR="00E679AE" w:rsidRDefault="00E679AE">
            <w:r>
              <w:t>East Suffolk Council</w:t>
            </w:r>
          </w:p>
        </w:tc>
        <w:tc>
          <w:tcPr>
            <w:tcW w:w="2254" w:type="dxa"/>
          </w:tcPr>
          <w:p w:rsidR="00E679AE" w:rsidRDefault="00F82840">
            <w:proofErr w:type="spellStart"/>
            <w:r>
              <w:t>Pakefield</w:t>
            </w:r>
            <w:proofErr w:type="spellEnd"/>
            <w:r>
              <w:t xml:space="preserve"> Street PC Business Rates</w:t>
            </w:r>
          </w:p>
        </w:tc>
        <w:tc>
          <w:tcPr>
            <w:tcW w:w="2254" w:type="dxa"/>
          </w:tcPr>
          <w:p w:rsidR="00E679AE" w:rsidRDefault="00E679AE">
            <w:r>
              <w:t>£120.00</w:t>
            </w:r>
          </w:p>
        </w:tc>
      </w:tr>
      <w:tr w:rsidR="00E679AE" w:rsidTr="00E679AE">
        <w:tc>
          <w:tcPr>
            <w:tcW w:w="2254" w:type="dxa"/>
          </w:tcPr>
          <w:p w:rsidR="00E679AE" w:rsidRDefault="00E679AE">
            <w:r>
              <w:t>1</w:t>
            </w:r>
            <w:r w:rsidRPr="00E679AE">
              <w:rPr>
                <w:vertAlign w:val="superscript"/>
              </w:rPr>
              <w:t>st</w:t>
            </w:r>
            <w:r>
              <w:t xml:space="preserve"> July 2019</w:t>
            </w:r>
          </w:p>
        </w:tc>
        <w:tc>
          <w:tcPr>
            <w:tcW w:w="2254" w:type="dxa"/>
          </w:tcPr>
          <w:p w:rsidR="00E679AE" w:rsidRDefault="00E679AE">
            <w:r>
              <w:t>East Suffolk Council</w:t>
            </w:r>
          </w:p>
        </w:tc>
        <w:tc>
          <w:tcPr>
            <w:tcW w:w="2254" w:type="dxa"/>
          </w:tcPr>
          <w:p w:rsidR="00E679AE" w:rsidRDefault="00F82840">
            <w:r>
              <w:t>Kensington Gardens PC Business Rates</w:t>
            </w:r>
          </w:p>
        </w:tc>
        <w:tc>
          <w:tcPr>
            <w:tcW w:w="2254" w:type="dxa"/>
          </w:tcPr>
          <w:p w:rsidR="00E679AE" w:rsidRDefault="00E8186C">
            <w:r>
              <w:t>£206.00</w:t>
            </w:r>
          </w:p>
        </w:tc>
      </w:tr>
      <w:tr w:rsidR="00E679AE" w:rsidTr="00E679AE">
        <w:tc>
          <w:tcPr>
            <w:tcW w:w="2254" w:type="dxa"/>
          </w:tcPr>
          <w:p w:rsidR="00E679AE" w:rsidRDefault="00E8186C">
            <w:r>
              <w:t>1</w:t>
            </w:r>
            <w:r w:rsidRPr="00E8186C">
              <w:rPr>
                <w:vertAlign w:val="superscript"/>
              </w:rPr>
              <w:t>st</w:t>
            </w:r>
            <w:r>
              <w:t xml:space="preserve"> July 2019</w:t>
            </w:r>
          </w:p>
        </w:tc>
        <w:tc>
          <w:tcPr>
            <w:tcW w:w="2254" w:type="dxa"/>
          </w:tcPr>
          <w:p w:rsidR="00E679AE" w:rsidRDefault="00E8186C">
            <w:r>
              <w:t>EPBS</w:t>
            </w:r>
          </w:p>
        </w:tc>
        <w:tc>
          <w:tcPr>
            <w:tcW w:w="2254" w:type="dxa"/>
          </w:tcPr>
          <w:p w:rsidR="00E679AE" w:rsidRDefault="00E8186C" w:rsidP="00E8186C">
            <w:r>
              <w:t>Hamilton House IT service charge June to September 2018</w:t>
            </w:r>
          </w:p>
        </w:tc>
        <w:tc>
          <w:tcPr>
            <w:tcW w:w="2254" w:type="dxa"/>
          </w:tcPr>
          <w:p w:rsidR="00E679AE" w:rsidRDefault="00E8186C">
            <w:r>
              <w:t>£4</w:t>
            </w:r>
            <w:r w:rsidR="001F493F">
              <w:t>,</w:t>
            </w:r>
            <w:r>
              <w:t>306.00 + £861.20 VAT = £5</w:t>
            </w:r>
            <w:r w:rsidR="001F493F">
              <w:t>,</w:t>
            </w:r>
            <w:r>
              <w:t>167.20</w:t>
            </w:r>
          </w:p>
        </w:tc>
      </w:tr>
      <w:tr w:rsidR="00E679AE" w:rsidTr="00E679AE">
        <w:tc>
          <w:tcPr>
            <w:tcW w:w="2254" w:type="dxa"/>
          </w:tcPr>
          <w:p w:rsidR="00E679AE" w:rsidRDefault="00E8186C" w:rsidP="00E8186C">
            <w:r>
              <w:t>1</w:t>
            </w:r>
            <w:r w:rsidRPr="00E8186C">
              <w:rPr>
                <w:vertAlign w:val="superscript"/>
              </w:rPr>
              <w:t>st</w:t>
            </w:r>
            <w:r>
              <w:t xml:space="preserve"> July 2019</w:t>
            </w:r>
          </w:p>
        </w:tc>
        <w:tc>
          <w:tcPr>
            <w:tcW w:w="2254" w:type="dxa"/>
          </w:tcPr>
          <w:p w:rsidR="00E679AE" w:rsidRDefault="00E8186C">
            <w:r>
              <w:t>Marina Theatre Trust</w:t>
            </w:r>
          </w:p>
        </w:tc>
        <w:tc>
          <w:tcPr>
            <w:tcW w:w="2254" w:type="dxa"/>
          </w:tcPr>
          <w:p w:rsidR="00E679AE" w:rsidRDefault="00E8186C">
            <w:r>
              <w:t>Marina Theatre management fee Q2</w:t>
            </w:r>
          </w:p>
        </w:tc>
        <w:tc>
          <w:tcPr>
            <w:tcW w:w="2254" w:type="dxa"/>
          </w:tcPr>
          <w:p w:rsidR="00E679AE" w:rsidRDefault="00E8186C">
            <w:r>
              <w:t>£37</w:t>
            </w:r>
            <w:r w:rsidR="001F493F">
              <w:t>,</w:t>
            </w:r>
            <w:r>
              <w:t>500.00 + £7</w:t>
            </w:r>
            <w:r w:rsidR="001F493F">
              <w:t>,</w:t>
            </w:r>
            <w:r>
              <w:t>500.00 VAT = £45</w:t>
            </w:r>
            <w:r w:rsidR="001F493F">
              <w:t>,</w:t>
            </w:r>
            <w:r>
              <w:t>000.00</w:t>
            </w:r>
          </w:p>
        </w:tc>
      </w:tr>
      <w:tr w:rsidR="00E679AE" w:rsidTr="00E679AE">
        <w:tc>
          <w:tcPr>
            <w:tcW w:w="2254" w:type="dxa"/>
          </w:tcPr>
          <w:p w:rsidR="00E679AE" w:rsidRDefault="00E8186C">
            <w:r>
              <w:t>1</w:t>
            </w:r>
            <w:r w:rsidRPr="00E8186C">
              <w:rPr>
                <w:vertAlign w:val="superscript"/>
              </w:rPr>
              <w:t>st</w:t>
            </w:r>
            <w:r>
              <w:t xml:space="preserve"> July 2019</w:t>
            </w:r>
          </w:p>
        </w:tc>
        <w:tc>
          <w:tcPr>
            <w:tcW w:w="2254" w:type="dxa"/>
          </w:tcPr>
          <w:p w:rsidR="00E679AE" w:rsidRDefault="00E8186C">
            <w:r>
              <w:t>Npower</w:t>
            </w:r>
          </w:p>
        </w:tc>
        <w:tc>
          <w:tcPr>
            <w:tcW w:w="2254" w:type="dxa"/>
          </w:tcPr>
          <w:p w:rsidR="00E679AE" w:rsidRDefault="00E8186C">
            <w:r>
              <w:t>Sparrows Nest Electricity April</w:t>
            </w:r>
          </w:p>
        </w:tc>
        <w:tc>
          <w:tcPr>
            <w:tcW w:w="2254" w:type="dxa"/>
          </w:tcPr>
          <w:p w:rsidR="00E679AE" w:rsidRDefault="00E8186C">
            <w:r>
              <w:t>£65.11 + £3.26 VAT = £68.37</w:t>
            </w:r>
          </w:p>
        </w:tc>
      </w:tr>
      <w:tr w:rsidR="00E8186C" w:rsidTr="00E679AE">
        <w:tc>
          <w:tcPr>
            <w:tcW w:w="2254" w:type="dxa"/>
          </w:tcPr>
          <w:p w:rsidR="00E8186C" w:rsidRDefault="00E8186C">
            <w:r>
              <w:t>1</w:t>
            </w:r>
            <w:r w:rsidRPr="00E8186C">
              <w:rPr>
                <w:vertAlign w:val="superscript"/>
              </w:rPr>
              <w:t>st</w:t>
            </w:r>
            <w:r>
              <w:t xml:space="preserve"> July 2019</w:t>
            </w:r>
          </w:p>
        </w:tc>
        <w:tc>
          <w:tcPr>
            <w:tcW w:w="2254" w:type="dxa"/>
          </w:tcPr>
          <w:p w:rsidR="00E8186C" w:rsidRDefault="00E8186C">
            <w:r>
              <w:t>Waveney Norse</w:t>
            </w:r>
          </w:p>
        </w:tc>
        <w:tc>
          <w:tcPr>
            <w:tcW w:w="2254" w:type="dxa"/>
          </w:tcPr>
          <w:p w:rsidR="00E8186C" w:rsidRDefault="00E8186C" w:rsidP="00E8186C">
            <w:r>
              <w:t>Re-instate Denes Oval Ceiling</w:t>
            </w:r>
          </w:p>
        </w:tc>
        <w:tc>
          <w:tcPr>
            <w:tcW w:w="2254" w:type="dxa"/>
          </w:tcPr>
          <w:p w:rsidR="00E8186C" w:rsidRDefault="00E8186C">
            <w:r>
              <w:t>£6</w:t>
            </w:r>
            <w:r w:rsidR="001F493F">
              <w:t>,</w:t>
            </w:r>
            <w:r>
              <w:t>351.85 + £1</w:t>
            </w:r>
            <w:r w:rsidR="001F493F">
              <w:t>,</w:t>
            </w:r>
            <w:r>
              <w:t>270.37 VAT = £7</w:t>
            </w:r>
            <w:r w:rsidR="001F493F">
              <w:t>,</w:t>
            </w:r>
            <w:r>
              <w:t>622.22</w:t>
            </w:r>
          </w:p>
        </w:tc>
      </w:tr>
      <w:tr w:rsidR="00E8186C" w:rsidTr="00E679AE">
        <w:tc>
          <w:tcPr>
            <w:tcW w:w="2254" w:type="dxa"/>
          </w:tcPr>
          <w:p w:rsidR="00E8186C" w:rsidRDefault="00E8186C">
            <w:r>
              <w:t>1</w:t>
            </w:r>
            <w:r w:rsidRPr="00E8186C">
              <w:rPr>
                <w:vertAlign w:val="superscript"/>
              </w:rPr>
              <w:t>st</w:t>
            </w:r>
            <w:r>
              <w:t xml:space="preserve"> July 2019</w:t>
            </w:r>
          </w:p>
        </w:tc>
        <w:tc>
          <w:tcPr>
            <w:tcW w:w="2254" w:type="dxa"/>
          </w:tcPr>
          <w:p w:rsidR="00E8186C" w:rsidRDefault="00E8186C">
            <w:r>
              <w:t>Lowestoft in Bloom</w:t>
            </w:r>
          </w:p>
        </w:tc>
        <w:tc>
          <w:tcPr>
            <w:tcW w:w="2254" w:type="dxa"/>
          </w:tcPr>
          <w:p w:rsidR="00E8186C" w:rsidRDefault="00E8186C" w:rsidP="00E8186C">
            <w:r>
              <w:t>Roller banner and polo shirts grant</w:t>
            </w:r>
          </w:p>
        </w:tc>
        <w:tc>
          <w:tcPr>
            <w:tcW w:w="2254" w:type="dxa"/>
          </w:tcPr>
          <w:p w:rsidR="00E8186C" w:rsidRDefault="00E8186C">
            <w:r>
              <w:t>£216.95</w:t>
            </w:r>
          </w:p>
        </w:tc>
      </w:tr>
      <w:tr w:rsidR="00E8186C" w:rsidTr="00E679AE">
        <w:tc>
          <w:tcPr>
            <w:tcW w:w="2254" w:type="dxa"/>
          </w:tcPr>
          <w:p w:rsidR="00E8186C" w:rsidRDefault="00E8186C">
            <w:r>
              <w:t>1</w:t>
            </w:r>
            <w:r w:rsidRPr="00E8186C">
              <w:rPr>
                <w:vertAlign w:val="superscript"/>
              </w:rPr>
              <w:t>st</w:t>
            </w:r>
            <w:r>
              <w:t xml:space="preserve"> July 2019</w:t>
            </w:r>
          </w:p>
        </w:tc>
        <w:tc>
          <w:tcPr>
            <w:tcW w:w="2254" w:type="dxa"/>
          </w:tcPr>
          <w:p w:rsidR="00E8186C" w:rsidRDefault="00E8186C">
            <w:r>
              <w:t xml:space="preserve">Lowestoft Art Group </w:t>
            </w:r>
          </w:p>
        </w:tc>
        <w:tc>
          <w:tcPr>
            <w:tcW w:w="2254" w:type="dxa"/>
          </w:tcPr>
          <w:p w:rsidR="00E8186C" w:rsidRDefault="00E8186C" w:rsidP="00E8186C">
            <w:r>
              <w:t>Community Art Sessions Grant</w:t>
            </w:r>
          </w:p>
        </w:tc>
        <w:tc>
          <w:tcPr>
            <w:tcW w:w="2254" w:type="dxa"/>
          </w:tcPr>
          <w:p w:rsidR="00E8186C" w:rsidRDefault="00E8186C">
            <w:r>
              <w:t>£395.00</w:t>
            </w:r>
          </w:p>
        </w:tc>
      </w:tr>
      <w:tr w:rsidR="00E8186C" w:rsidTr="00E679AE">
        <w:tc>
          <w:tcPr>
            <w:tcW w:w="2254" w:type="dxa"/>
          </w:tcPr>
          <w:p w:rsidR="00E8186C" w:rsidRDefault="00E8186C">
            <w:r>
              <w:t>1</w:t>
            </w:r>
            <w:r w:rsidRPr="00E8186C">
              <w:rPr>
                <w:vertAlign w:val="superscript"/>
              </w:rPr>
              <w:t>st</w:t>
            </w:r>
            <w:r>
              <w:t xml:space="preserve"> July 2019</w:t>
            </w:r>
          </w:p>
        </w:tc>
        <w:tc>
          <w:tcPr>
            <w:tcW w:w="2254" w:type="dxa"/>
          </w:tcPr>
          <w:p w:rsidR="00E8186C" w:rsidRDefault="00E8186C">
            <w:r>
              <w:t>Npower</w:t>
            </w:r>
          </w:p>
        </w:tc>
        <w:tc>
          <w:tcPr>
            <w:tcW w:w="2254" w:type="dxa"/>
          </w:tcPr>
          <w:p w:rsidR="00E8186C" w:rsidRDefault="00E8186C" w:rsidP="00E8186C">
            <w:r>
              <w:t>Sparrows Nest Electricity April</w:t>
            </w:r>
          </w:p>
        </w:tc>
        <w:tc>
          <w:tcPr>
            <w:tcW w:w="2254" w:type="dxa"/>
          </w:tcPr>
          <w:p w:rsidR="00E8186C" w:rsidRDefault="00E8186C">
            <w:r>
              <w:t>£154.17 + £7.71 VAT = £161.88</w:t>
            </w:r>
          </w:p>
        </w:tc>
      </w:tr>
      <w:tr w:rsidR="00E8186C" w:rsidTr="00E679AE">
        <w:tc>
          <w:tcPr>
            <w:tcW w:w="2254" w:type="dxa"/>
          </w:tcPr>
          <w:p w:rsidR="00E8186C" w:rsidRDefault="00E8186C">
            <w:r>
              <w:t>1</w:t>
            </w:r>
            <w:r w:rsidRPr="00E8186C">
              <w:rPr>
                <w:vertAlign w:val="superscript"/>
              </w:rPr>
              <w:t>st</w:t>
            </w:r>
            <w:r>
              <w:t xml:space="preserve"> July 2019</w:t>
            </w:r>
          </w:p>
        </w:tc>
        <w:tc>
          <w:tcPr>
            <w:tcW w:w="2254" w:type="dxa"/>
          </w:tcPr>
          <w:p w:rsidR="00E8186C" w:rsidRDefault="00F82840">
            <w:r>
              <w:t>Pearce and Kemp</w:t>
            </w:r>
          </w:p>
        </w:tc>
        <w:tc>
          <w:tcPr>
            <w:tcW w:w="2254" w:type="dxa"/>
          </w:tcPr>
          <w:p w:rsidR="00E8186C" w:rsidRDefault="00F82840" w:rsidP="00E8186C">
            <w:r>
              <w:t>Triangle Market Electric Inspection</w:t>
            </w:r>
          </w:p>
        </w:tc>
        <w:tc>
          <w:tcPr>
            <w:tcW w:w="2254" w:type="dxa"/>
          </w:tcPr>
          <w:p w:rsidR="00E8186C" w:rsidRDefault="00F82840">
            <w:r>
              <w:t>£105.00 + £21.00 VAT = £126.00</w:t>
            </w:r>
          </w:p>
        </w:tc>
      </w:tr>
      <w:tr w:rsidR="00F82840" w:rsidTr="00E679AE">
        <w:tc>
          <w:tcPr>
            <w:tcW w:w="2254" w:type="dxa"/>
          </w:tcPr>
          <w:p w:rsidR="00F82840" w:rsidRDefault="00F82840">
            <w:r>
              <w:t>1</w:t>
            </w:r>
            <w:r w:rsidRPr="00E8186C">
              <w:rPr>
                <w:vertAlign w:val="superscript"/>
              </w:rPr>
              <w:t>st</w:t>
            </w:r>
            <w:r>
              <w:t xml:space="preserve"> July 2019</w:t>
            </w:r>
          </w:p>
        </w:tc>
        <w:tc>
          <w:tcPr>
            <w:tcW w:w="2254" w:type="dxa"/>
          </w:tcPr>
          <w:p w:rsidR="00F82840" w:rsidRDefault="00F82840">
            <w:r>
              <w:t>Realise Futures</w:t>
            </w:r>
          </w:p>
        </w:tc>
        <w:tc>
          <w:tcPr>
            <w:tcW w:w="2254" w:type="dxa"/>
          </w:tcPr>
          <w:p w:rsidR="00F82840" w:rsidRDefault="00F82840" w:rsidP="00E8186C">
            <w:r>
              <w:t>Community Bench Grant</w:t>
            </w:r>
          </w:p>
        </w:tc>
        <w:tc>
          <w:tcPr>
            <w:tcW w:w="2254" w:type="dxa"/>
          </w:tcPr>
          <w:p w:rsidR="00F82840" w:rsidRDefault="00F82840">
            <w:r>
              <w:t>£971.40</w:t>
            </w:r>
          </w:p>
        </w:tc>
      </w:tr>
      <w:tr w:rsidR="00F82840" w:rsidTr="00E679AE">
        <w:tc>
          <w:tcPr>
            <w:tcW w:w="2254" w:type="dxa"/>
          </w:tcPr>
          <w:p w:rsidR="00F82840" w:rsidRDefault="00F82840">
            <w:r>
              <w:t>1</w:t>
            </w:r>
            <w:r w:rsidRPr="00E8186C">
              <w:rPr>
                <w:vertAlign w:val="superscript"/>
              </w:rPr>
              <w:t>st</w:t>
            </w:r>
            <w:r>
              <w:t xml:space="preserve"> July 2019</w:t>
            </w:r>
          </w:p>
        </w:tc>
        <w:tc>
          <w:tcPr>
            <w:tcW w:w="2254" w:type="dxa"/>
          </w:tcPr>
          <w:p w:rsidR="00F82840" w:rsidRDefault="00F82840">
            <w:r>
              <w:t>Npower</w:t>
            </w:r>
          </w:p>
        </w:tc>
        <w:tc>
          <w:tcPr>
            <w:tcW w:w="2254" w:type="dxa"/>
          </w:tcPr>
          <w:p w:rsidR="00F82840" w:rsidRDefault="00F82840" w:rsidP="00E8186C">
            <w:r>
              <w:t>Kensington Gardens Electricity April and May</w:t>
            </w:r>
          </w:p>
        </w:tc>
        <w:tc>
          <w:tcPr>
            <w:tcW w:w="2254" w:type="dxa"/>
          </w:tcPr>
          <w:p w:rsidR="00F82840" w:rsidRDefault="00F82840" w:rsidP="005B1EBC">
            <w:r>
              <w:t xml:space="preserve">£206.60 + £10.33 VAT = </w:t>
            </w:r>
            <w:r w:rsidR="005B1EBC">
              <w:t>£216.93</w:t>
            </w:r>
          </w:p>
        </w:tc>
      </w:tr>
      <w:tr w:rsidR="00F82840" w:rsidTr="00E679AE">
        <w:tc>
          <w:tcPr>
            <w:tcW w:w="2254" w:type="dxa"/>
          </w:tcPr>
          <w:p w:rsidR="00F82840" w:rsidRDefault="00F82840">
            <w:r>
              <w:t>1</w:t>
            </w:r>
            <w:r w:rsidRPr="00E8186C">
              <w:rPr>
                <w:vertAlign w:val="superscript"/>
              </w:rPr>
              <w:t>st</w:t>
            </w:r>
            <w:r>
              <w:t xml:space="preserve"> July 2019</w:t>
            </w:r>
          </w:p>
        </w:tc>
        <w:tc>
          <w:tcPr>
            <w:tcW w:w="2254" w:type="dxa"/>
          </w:tcPr>
          <w:p w:rsidR="00F82840" w:rsidRDefault="00F82840">
            <w:r>
              <w:t>Top Cats</w:t>
            </w:r>
          </w:p>
        </w:tc>
        <w:tc>
          <w:tcPr>
            <w:tcW w:w="2254" w:type="dxa"/>
          </w:tcPr>
          <w:p w:rsidR="00F82840" w:rsidRDefault="00F82840" w:rsidP="00E8186C">
            <w:r>
              <w:t>Community Lunch Grant</w:t>
            </w:r>
          </w:p>
        </w:tc>
        <w:tc>
          <w:tcPr>
            <w:tcW w:w="2254" w:type="dxa"/>
          </w:tcPr>
          <w:p w:rsidR="00F82840" w:rsidRDefault="00F82840">
            <w:r>
              <w:t>£500.00</w:t>
            </w:r>
          </w:p>
        </w:tc>
      </w:tr>
      <w:tr w:rsidR="00F82840" w:rsidTr="00E679AE">
        <w:tc>
          <w:tcPr>
            <w:tcW w:w="2254" w:type="dxa"/>
          </w:tcPr>
          <w:p w:rsidR="00F82840" w:rsidRDefault="00F82840">
            <w:r>
              <w:t>1</w:t>
            </w:r>
            <w:r w:rsidRPr="00E8186C">
              <w:rPr>
                <w:vertAlign w:val="superscript"/>
              </w:rPr>
              <w:t>st</w:t>
            </w:r>
            <w:r>
              <w:t xml:space="preserve"> July 2019</w:t>
            </w:r>
          </w:p>
        </w:tc>
        <w:tc>
          <w:tcPr>
            <w:tcW w:w="2254" w:type="dxa"/>
          </w:tcPr>
          <w:p w:rsidR="00F82840" w:rsidRDefault="00F82840">
            <w:r>
              <w:t>St Johns Ambulance</w:t>
            </w:r>
          </w:p>
        </w:tc>
        <w:tc>
          <w:tcPr>
            <w:tcW w:w="2254" w:type="dxa"/>
          </w:tcPr>
          <w:p w:rsidR="00F82840" w:rsidRDefault="00F82840" w:rsidP="00E8186C">
            <w:r>
              <w:t>First Aid and Medical Cover 6/6/19</w:t>
            </w:r>
          </w:p>
        </w:tc>
        <w:tc>
          <w:tcPr>
            <w:tcW w:w="2254" w:type="dxa"/>
          </w:tcPr>
          <w:p w:rsidR="00F82840" w:rsidRDefault="00F82840">
            <w:r>
              <w:t>£96.00 + £19.20 VAT = £115.20</w:t>
            </w:r>
          </w:p>
        </w:tc>
      </w:tr>
      <w:tr w:rsidR="00F82840" w:rsidTr="00E679AE">
        <w:tc>
          <w:tcPr>
            <w:tcW w:w="2254" w:type="dxa"/>
          </w:tcPr>
          <w:p w:rsidR="00F82840" w:rsidRDefault="00F82840">
            <w:r>
              <w:t>1</w:t>
            </w:r>
            <w:r w:rsidRPr="00E8186C">
              <w:rPr>
                <w:vertAlign w:val="superscript"/>
              </w:rPr>
              <w:t>st</w:t>
            </w:r>
            <w:r>
              <w:t xml:space="preserve"> July 2019</w:t>
            </w:r>
          </w:p>
        </w:tc>
        <w:tc>
          <w:tcPr>
            <w:tcW w:w="2254" w:type="dxa"/>
          </w:tcPr>
          <w:p w:rsidR="00F82840" w:rsidRDefault="00F82840">
            <w:r>
              <w:t>Gazprom Energy</w:t>
            </w:r>
          </w:p>
        </w:tc>
        <w:tc>
          <w:tcPr>
            <w:tcW w:w="2254" w:type="dxa"/>
          </w:tcPr>
          <w:p w:rsidR="00F82840" w:rsidRDefault="00F82840" w:rsidP="00E8186C">
            <w:r>
              <w:t>Denes Oval Gas May</w:t>
            </w:r>
          </w:p>
        </w:tc>
        <w:tc>
          <w:tcPr>
            <w:tcW w:w="2254" w:type="dxa"/>
          </w:tcPr>
          <w:p w:rsidR="00F82840" w:rsidRDefault="00F82840">
            <w:r>
              <w:t>£37.41 + 31.87 VAT = £39.28</w:t>
            </w:r>
          </w:p>
        </w:tc>
      </w:tr>
      <w:tr w:rsidR="00F82840" w:rsidTr="00E679AE">
        <w:tc>
          <w:tcPr>
            <w:tcW w:w="2254" w:type="dxa"/>
          </w:tcPr>
          <w:p w:rsidR="00F82840" w:rsidRDefault="00F82840">
            <w:r>
              <w:t>1</w:t>
            </w:r>
            <w:r w:rsidRPr="00E8186C">
              <w:rPr>
                <w:vertAlign w:val="superscript"/>
              </w:rPr>
              <w:t>st</w:t>
            </w:r>
            <w:r>
              <w:t xml:space="preserve"> July 2019</w:t>
            </w:r>
          </w:p>
        </w:tc>
        <w:tc>
          <w:tcPr>
            <w:tcW w:w="2254" w:type="dxa"/>
          </w:tcPr>
          <w:p w:rsidR="00F82840" w:rsidRDefault="00F82840">
            <w:r>
              <w:t>Npower</w:t>
            </w:r>
          </w:p>
        </w:tc>
        <w:tc>
          <w:tcPr>
            <w:tcW w:w="2254" w:type="dxa"/>
          </w:tcPr>
          <w:p w:rsidR="00F82840" w:rsidRDefault="00F82840" w:rsidP="00E8186C">
            <w:r>
              <w:t>Sparrows Nest Electricity April</w:t>
            </w:r>
          </w:p>
        </w:tc>
        <w:tc>
          <w:tcPr>
            <w:tcW w:w="2254" w:type="dxa"/>
          </w:tcPr>
          <w:p w:rsidR="00F82840" w:rsidRDefault="00F82840">
            <w:r>
              <w:t>£225.93 + £11.30 VAT = £237.23</w:t>
            </w:r>
          </w:p>
        </w:tc>
      </w:tr>
      <w:tr w:rsidR="00F82840" w:rsidTr="00E679AE">
        <w:tc>
          <w:tcPr>
            <w:tcW w:w="2254" w:type="dxa"/>
          </w:tcPr>
          <w:p w:rsidR="00F82840" w:rsidRDefault="00F82840">
            <w:r>
              <w:t>1</w:t>
            </w:r>
            <w:r w:rsidRPr="00E8186C">
              <w:rPr>
                <w:vertAlign w:val="superscript"/>
              </w:rPr>
              <w:t>st</w:t>
            </w:r>
            <w:r>
              <w:t xml:space="preserve"> July 2019</w:t>
            </w:r>
          </w:p>
        </w:tc>
        <w:tc>
          <w:tcPr>
            <w:tcW w:w="2254" w:type="dxa"/>
          </w:tcPr>
          <w:p w:rsidR="00F82840" w:rsidRDefault="00F82840">
            <w:r>
              <w:t>Gazprom Energy</w:t>
            </w:r>
          </w:p>
        </w:tc>
        <w:tc>
          <w:tcPr>
            <w:tcW w:w="2254" w:type="dxa"/>
          </w:tcPr>
          <w:p w:rsidR="00F82840" w:rsidRDefault="00F82840" w:rsidP="00E8186C">
            <w:r>
              <w:t>Town Hall Gas May</w:t>
            </w:r>
          </w:p>
        </w:tc>
        <w:tc>
          <w:tcPr>
            <w:tcW w:w="2254" w:type="dxa"/>
          </w:tcPr>
          <w:p w:rsidR="00F82840" w:rsidRDefault="00F82840">
            <w:r>
              <w:t>£94.81 + £4.74 VAT = £99.55</w:t>
            </w:r>
          </w:p>
        </w:tc>
      </w:tr>
      <w:tr w:rsidR="00F82840" w:rsidTr="00E679AE">
        <w:tc>
          <w:tcPr>
            <w:tcW w:w="2254" w:type="dxa"/>
          </w:tcPr>
          <w:p w:rsidR="00F82840" w:rsidRDefault="00F82840">
            <w:r>
              <w:t>1</w:t>
            </w:r>
            <w:r w:rsidRPr="00E8186C">
              <w:rPr>
                <w:vertAlign w:val="superscript"/>
              </w:rPr>
              <w:t>st</w:t>
            </w:r>
            <w:r>
              <w:t xml:space="preserve"> July 2019</w:t>
            </w:r>
          </w:p>
        </w:tc>
        <w:tc>
          <w:tcPr>
            <w:tcW w:w="2254" w:type="dxa"/>
          </w:tcPr>
          <w:p w:rsidR="00F82840" w:rsidRDefault="00F82840">
            <w:r>
              <w:t>Super Swing Big Band</w:t>
            </w:r>
          </w:p>
        </w:tc>
        <w:tc>
          <w:tcPr>
            <w:tcW w:w="2254" w:type="dxa"/>
          </w:tcPr>
          <w:p w:rsidR="00F82840" w:rsidRDefault="00F82840" w:rsidP="00E8186C">
            <w:r>
              <w:t>6/6/19 Event</w:t>
            </w:r>
          </w:p>
        </w:tc>
        <w:tc>
          <w:tcPr>
            <w:tcW w:w="2254" w:type="dxa"/>
          </w:tcPr>
          <w:p w:rsidR="00F82840" w:rsidRDefault="00F82840">
            <w:r>
              <w:t>£400.00</w:t>
            </w:r>
          </w:p>
        </w:tc>
      </w:tr>
      <w:tr w:rsidR="00F82840" w:rsidTr="00E679AE">
        <w:tc>
          <w:tcPr>
            <w:tcW w:w="2254" w:type="dxa"/>
          </w:tcPr>
          <w:p w:rsidR="00F82840" w:rsidRDefault="00F82840">
            <w:r>
              <w:t>4</w:t>
            </w:r>
            <w:r w:rsidRPr="00F82840">
              <w:rPr>
                <w:vertAlign w:val="superscript"/>
              </w:rPr>
              <w:t>th</w:t>
            </w:r>
            <w:r>
              <w:t xml:space="preserve"> July 2019</w:t>
            </w:r>
          </w:p>
        </w:tc>
        <w:tc>
          <w:tcPr>
            <w:tcW w:w="2254" w:type="dxa"/>
          </w:tcPr>
          <w:p w:rsidR="00F82840" w:rsidRDefault="00F82840">
            <w:r>
              <w:t>Suffolk Pension Fund</w:t>
            </w:r>
          </w:p>
        </w:tc>
        <w:tc>
          <w:tcPr>
            <w:tcW w:w="2254" w:type="dxa"/>
          </w:tcPr>
          <w:p w:rsidR="00F82840" w:rsidRDefault="00F82840" w:rsidP="00E8186C">
            <w:r>
              <w:t>Pensions June 2019</w:t>
            </w:r>
          </w:p>
        </w:tc>
        <w:tc>
          <w:tcPr>
            <w:tcW w:w="2254" w:type="dxa"/>
          </w:tcPr>
          <w:p w:rsidR="00F82840" w:rsidRDefault="00F82840">
            <w:r>
              <w:t>£4</w:t>
            </w:r>
            <w:r w:rsidR="001F493F">
              <w:t>,</w:t>
            </w:r>
            <w:r>
              <w:t>639.24</w:t>
            </w:r>
          </w:p>
        </w:tc>
      </w:tr>
      <w:tr w:rsidR="00381525" w:rsidTr="00E679AE">
        <w:tc>
          <w:tcPr>
            <w:tcW w:w="2254" w:type="dxa"/>
          </w:tcPr>
          <w:p w:rsidR="00381525" w:rsidRDefault="00381525">
            <w:r>
              <w:t>16</w:t>
            </w:r>
            <w:r w:rsidRPr="00381525">
              <w:rPr>
                <w:vertAlign w:val="superscript"/>
              </w:rPr>
              <w:t>th</w:t>
            </w:r>
            <w:r>
              <w:t xml:space="preserve"> July 2019</w:t>
            </w:r>
          </w:p>
        </w:tc>
        <w:tc>
          <w:tcPr>
            <w:tcW w:w="2254" w:type="dxa"/>
          </w:tcPr>
          <w:p w:rsidR="00381525" w:rsidRDefault="00C83530">
            <w:proofErr w:type="spellStart"/>
            <w:r>
              <w:t>DoubleTree</w:t>
            </w:r>
            <w:proofErr w:type="spellEnd"/>
            <w:r>
              <w:t xml:space="preserve"> Hotel</w:t>
            </w:r>
          </w:p>
        </w:tc>
        <w:tc>
          <w:tcPr>
            <w:tcW w:w="2254" w:type="dxa"/>
          </w:tcPr>
          <w:p w:rsidR="00381525" w:rsidRDefault="00C83530" w:rsidP="00E8186C">
            <w:r>
              <w:t>7x Hotel for NALC Conference</w:t>
            </w:r>
          </w:p>
        </w:tc>
        <w:tc>
          <w:tcPr>
            <w:tcW w:w="2254" w:type="dxa"/>
          </w:tcPr>
          <w:p w:rsidR="00381525" w:rsidRDefault="00C83530">
            <w:r>
              <w:t>£875.00</w:t>
            </w:r>
          </w:p>
        </w:tc>
      </w:tr>
      <w:tr w:rsidR="00C83530" w:rsidTr="00E679AE">
        <w:tc>
          <w:tcPr>
            <w:tcW w:w="2254" w:type="dxa"/>
          </w:tcPr>
          <w:p w:rsidR="00C83530" w:rsidRDefault="00C83530">
            <w:r>
              <w:lastRenderedPageBreak/>
              <w:t>19</w:t>
            </w:r>
            <w:r w:rsidRPr="00C83530">
              <w:rPr>
                <w:vertAlign w:val="superscript"/>
              </w:rPr>
              <w:t>th</w:t>
            </w:r>
            <w:r>
              <w:t xml:space="preserve"> July 2019</w:t>
            </w:r>
          </w:p>
        </w:tc>
        <w:tc>
          <w:tcPr>
            <w:tcW w:w="2254" w:type="dxa"/>
          </w:tcPr>
          <w:p w:rsidR="00C83530" w:rsidRDefault="00C83530">
            <w:r>
              <w:t>Land Registry</w:t>
            </w:r>
          </w:p>
        </w:tc>
        <w:tc>
          <w:tcPr>
            <w:tcW w:w="2254" w:type="dxa"/>
          </w:tcPr>
          <w:p w:rsidR="00C83530" w:rsidRDefault="00C83530" w:rsidP="00E8186C">
            <w:r>
              <w:t>Land Registry Documents</w:t>
            </w:r>
          </w:p>
        </w:tc>
        <w:tc>
          <w:tcPr>
            <w:tcW w:w="2254" w:type="dxa"/>
          </w:tcPr>
          <w:p w:rsidR="00C83530" w:rsidRDefault="00C83530">
            <w:r>
              <w:t>£6.00</w:t>
            </w:r>
          </w:p>
        </w:tc>
      </w:tr>
      <w:tr w:rsidR="00381525" w:rsidTr="00E679AE">
        <w:tc>
          <w:tcPr>
            <w:tcW w:w="2254" w:type="dxa"/>
          </w:tcPr>
          <w:p w:rsidR="00381525" w:rsidRDefault="00381525">
            <w:r>
              <w:t>19</w:t>
            </w:r>
            <w:r w:rsidRPr="00381525">
              <w:rPr>
                <w:vertAlign w:val="superscript"/>
              </w:rPr>
              <w:t>th</w:t>
            </w:r>
            <w:r>
              <w:t xml:space="preserve"> July 2019</w:t>
            </w:r>
          </w:p>
        </w:tc>
        <w:tc>
          <w:tcPr>
            <w:tcW w:w="2254" w:type="dxa"/>
          </w:tcPr>
          <w:p w:rsidR="00381525" w:rsidRDefault="00381525">
            <w:r>
              <w:t>Public Works Loan Board</w:t>
            </w:r>
          </w:p>
        </w:tc>
        <w:tc>
          <w:tcPr>
            <w:tcW w:w="2254" w:type="dxa"/>
          </w:tcPr>
          <w:p w:rsidR="00381525" w:rsidRDefault="00381525" w:rsidP="00E8186C">
            <w:r>
              <w:t>Loan Repayment</w:t>
            </w:r>
          </w:p>
        </w:tc>
        <w:tc>
          <w:tcPr>
            <w:tcW w:w="2254" w:type="dxa"/>
          </w:tcPr>
          <w:p w:rsidR="00381525" w:rsidRDefault="00381525">
            <w:r>
              <w:t>£7</w:t>
            </w:r>
            <w:r w:rsidR="001F493F">
              <w:t>,</w:t>
            </w:r>
            <w:r>
              <w:t>330.25</w:t>
            </w:r>
          </w:p>
        </w:tc>
      </w:tr>
      <w:tr w:rsidR="00381525" w:rsidTr="00E679AE">
        <w:tc>
          <w:tcPr>
            <w:tcW w:w="2254" w:type="dxa"/>
          </w:tcPr>
          <w:p w:rsidR="00381525" w:rsidRDefault="00381525">
            <w:r>
              <w:t>19</w:t>
            </w:r>
            <w:r w:rsidRPr="00381525">
              <w:rPr>
                <w:vertAlign w:val="superscript"/>
              </w:rPr>
              <w:t>th</w:t>
            </w:r>
            <w:r>
              <w:t xml:space="preserve"> July 2019</w:t>
            </w:r>
          </w:p>
        </w:tc>
        <w:tc>
          <w:tcPr>
            <w:tcW w:w="2254" w:type="dxa"/>
          </w:tcPr>
          <w:p w:rsidR="00381525" w:rsidRDefault="00381525">
            <w:r>
              <w:t>HMRC</w:t>
            </w:r>
          </w:p>
        </w:tc>
        <w:tc>
          <w:tcPr>
            <w:tcW w:w="2254" w:type="dxa"/>
          </w:tcPr>
          <w:p w:rsidR="00381525" w:rsidRDefault="00381525" w:rsidP="00E8186C">
            <w:r>
              <w:t>June HMRC Payment</w:t>
            </w:r>
          </w:p>
        </w:tc>
        <w:tc>
          <w:tcPr>
            <w:tcW w:w="2254" w:type="dxa"/>
          </w:tcPr>
          <w:p w:rsidR="00381525" w:rsidRDefault="00381525">
            <w:r>
              <w:t>£3</w:t>
            </w:r>
            <w:r w:rsidR="001F493F">
              <w:t>,</w:t>
            </w:r>
            <w:bookmarkStart w:id="0" w:name="_GoBack"/>
            <w:bookmarkEnd w:id="0"/>
            <w:r>
              <w:t>739.39</w:t>
            </w:r>
          </w:p>
        </w:tc>
      </w:tr>
      <w:tr w:rsidR="00381525" w:rsidTr="00E679AE">
        <w:tc>
          <w:tcPr>
            <w:tcW w:w="2254" w:type="dxa"/>
          </w:tcPr>
          <w:p w:rsidR="00381525" w:rsidRDefault="00381525">
            <w:r>
              <w:t>23</w:t>
            </w:r>
            <w:r w:rsidRPr="00381525">
              <w:rPr>
                <w:vertAlign w:val="superscript"/>
              </w:rPr>
              <w:t>rd</w:t>
            </w:r>
            <w:r>
              <w:t xml:space="preserve"> July 2019</w:t>
            </w:r>
          </w:p>
        </w:tc>
        <w:tc>
          <w:tcPr>
            <w:tcW w:w="2254" w:type="dxa"/>
          </w:tcPr>
          <w:p w:rsidR="00381525" w:rsidRDefault="00381525">
            <w:r>
              <w:t>Land Registry</w:t>
            </w:r>
          </w:p>
        </w:tc>
        <w:tc>
          <w:tcPr>
            <w:tcW w:w="2254" w:type="dxa"/>
          </w:tcPr>
          <w:p w:rsidR="00381525" w:rsidRDefault="00381525" w:rsidP="00E8186C">
            <w:r>
              <w:t>Land Registry Documents</w:t>
            </w:r>
          </w:p>
        </w:tc>
        <w:tc>
          <w:tcPr>
            <w:tcW w:w="2254" w:type="dxa"/>
          </w:tcPr>
          <w:p w:rsidR="00381525" w:rsidRDefault="00381525">
            <w:r>
              <w:t>£27.00</w:t>
            </w:r>
          </w:p>
        </w:tc>
      </w:tr>
      <w:tr w:rsidR="00381525" w:rsidTr="00E679AE">
        <w:tc>
          <w:tcPr>
            <w:tcW w:w="2254" w:type="dxa"/>
          </w:tcPr>
          <w:p w:rsidR="00381525" w:rsidRDefault="00381525">
            <w:r>
              <w:t>23</w:t>
            </w:r>
            <w:r w:rsidRPr="00381525">
              <w:rPr>
                <w:vertAlign w:val="superscript"/>
              </w:rPr>
              <w:t>rd</w:t>
            </w:r>
            <w:r>
              <w:t xml:space="preserve"> July 2019</w:t>
            </w:r>
          </w:p>
        </w:tc>
        <w:tc>
          <w:tcPr>
            <w:tcW w:w="2254" w:type="dxa"/>
          </w:tcPr>
          <w:p w:rsidR="00381525" w:rsidRDefault="00381525">
            <w:r>
              <w:t>Salaries</w:t>
            </w:r>
          </w:p>
        </w:tc>
        <w:tc>
          <w:tcPr>
            <w:tcW w:w="2254" w:type="dxa"/>
          </w:tcPr>
          <w:p w:rsidR="00381525" w:rsidRDefault="00381525" w:rsidP="00E8186C">
            <w:r>
              <w:t>July Salaries</w:t>
            </w:r>
          </w:p>
        </w:tc>
        <w:tc>
          <w:tcPr>
            <w:tcW w:w="2254" w:type="dxa"/>
          </w:tcPr>
          <w:p w:rsidR="00381525" w:rsidRDefault="00381525">
            <w:r>
              <w:t>£10</w:t>
            </w:r>
            <w:r w:rsidR="001F493F">
              <w:t>,</w:t>
            </w:r>
            <w:r>
              <w:t>211.09</w:t>
            </w:r>
          </w:p>
        </w:tc>
      </w:tr>
    </w:tbl>
    <w:p w:rsidR="00F82840" w:rsidRDefault="00F82840"/>
    <w:p w:rsidR="00F82840" w:rsidRDefault="00F82840">
      <w:pPr>
        <w:rPr>
          <w:b/>
          <w:sz w:val="28"/>
        </w:rPr>
      </w:pPr>
      <w:r>
        <w:rPr>
          <w:b/>
          <w:sz w:val="28"/>
        </w:rPr>
        <w:t xml:space="preserve">Income Received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82840" w:rsidTr="00F82840">
        <w:tc>
          <w:tcPr>
            <w:tcW w:w="3005" w:type="dxa"/>
          </w:tcPr>
          <w:p w:rsidR="00F82840" w:rsidRDefault="00F828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</w:p>
        </w:tc>
        <w:tc>
          <w:tcPr>
            <w:tcW w:w="3005" w:type="dxa"/>
          </w:tcPr>
          <w:p w:rsidR="00F82840" w:rsidRDefault="00F828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Description</w:t>
            </w:r>
          </w:p>
        </w:tc>
        <w:tc>
          <w:tcPr>
            <w:tcW w:w="3006" w:type="dxa"/>
          </w:tcPr>
          <w:p w:rsidR="00F82840" w:rsidRDefault="00F828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Amount</w:t>
            </w:r>
          </w:p>
        </w:tc>
      </w:tr>
      <w:tr w:rsidR="00F82840" w:rsidRPr="001B004A" w:rsidTr="00F82840">
        <w:tc>
          <w:tcPr>
            <w:tcW w:w="3005" w:type="dxa"/>
          </w:tcPr>
          <w:p w:rsidR="00F82840" w:rsidRPr="001B004A" w:rsidRDefault="001B004A" w:rsidP="001B004A">
            <w:r w:rsidRPr="001B004A">
              <w:t>11</w:t>
            </w:r>
            <w:r w:rsidRPr="001B004A">
              <w:rPr>
                <w:vertAlign w:val="superscript"/>
              </w:rPr>
              <w:t>th</w:t>
            </w:r>
            <w:r w:rsidRPr="001B004A">
              <w:t xml:space="preserve"> July 2019</w:t>
            </w:r>
          </w:p>
        </w:tc>
        <w:tc>
          <w:tcPr>
            <w:tcW w:w="3005" w:type="dxa"/>
          </w:tcPr>
          <w:p w:rsidR="00F82840" w:rsidRPr="001B004A" w:rsidRDefault="001B004A" w:rsidP="001B004A">
            <w:r w:rsidRPr="001B004A">
              <w:t xml:space="preserve">Market Income </w:t>
            </w:r>
            <w:r>
              <w:t>21</w:t>
            </w:r>
            <w:r w:rsidRPr="001B004A">
              <w:rPr>
                <w:vertAlign w:val="superscript"/>
              </w:rPr>
              <w:t>st</w:t>
            </w:r>
            <w:r>
              <w:t xml:space="preserve"> June and 28</w:t>
            </w:r>
            <w:r w:rsidRPr="001B004A">
              <w:rPr>
                <w:vertAlign w:val="superscript"/>
              </w:rPr>
              <w:t>th</w:t>
            </w:r>
            <w:r>
              <w:t xml:space="preserve"> June 2019</w:t>
            </w:r>
          </w:p>
        </w:tc>
        <w:tc>
          <w:tcPr>
            <w:tcW w:w="3006" w:type="dxa"/>
          </w:tcPr>
          <w:p w:rsidR="00F82840" w:rsidRPr="001B004A" w:rsidRDefault="001B004A" w:rsidP="001B004A">
            <w:r w:rsidRPr="001B004A">
              <w:t>£167.00</w:t>
            </w:r>
          </w:p>
        </w:tc>
      </w:tr>
      <w:tr w:rsidR="00BA2FCE" w:rsidRPr="001B004A" w:rsidTr="00F82840">
        <w:tc>
          <w:tcPr>
            <w:tcW w:w="3005" w:type="dxa"/>
          </w:tcPr>
          <w:p w:rsidR="00BA2FCE" w:rsidRPr="001B004A" w:rsidRDefault="00BA2FCE" w:rsidP="001B004A">
            <w:r>
              <w:t>15</w:t>
            </w:r>
            <w:r w:rsidRPr="00BA2FCE">
              <w:rPr>
                <w:vertAlign w:val="superscript"/>
              </w:rPr>
              <w:t>th</w:t>
            </w:r>
            <w:r>
              <w:t xml:space="preserve"> July 2019</w:t>
            </w:r>
          </w:p>
        </w:tc>
        <w:tc>
          <w:tcPr>
            <w:tcW w:w="3005" w:type="dxa"/>
          </w:tcPr>
          <w:p w:rsidR="00BA2FCE" w:rsidRPr="001B004A" w:rsidRDefault="00BA2FCE" w:rsidP="001B004A">
            <w:r>
              <w:t>Rental Income from Tenant</w:t>
            </w:r>
          </w:p>
        </w:tc>
        <w:tc>
          <w:tcPr>
            <w:tcW w:w="3006" w:type="dxa"/>
          </w:tcPr>
          <w:p w:rsidR="00BA2FCE" w:rsidRPr="001B004A" w:rsidRDefault="00BA2FCE" w:rsidP="001B004A">
            <w:r>
              <w:t>£213.16</w:t>
            </w:r>
          </w:p>
        </w:tc>
      </w:tr>
      <w:tr w:rsidR="00BA2FCE" w:rsidRPr="001B004A" w:rsidTr="00F82840">
        <w:tc>
          <w:tcPr>
            <w:tcW w:w="3005" w:type="dxa"/>
          </w:tcPr>
          <w:p w:rsidR="00BA2FCE" w:rsidRPr="001B004A" w:rsidRDefault="00BA2FCE" w:rsidP="001B004A">
            <w:r>
              <w:t>18</w:t>
            </w:r>
            <w:r w:rsidRPr="00BA2FCE">
              <w:rPr>
                <w:vertAlign w:val="superscript"/>
              </w:rPr>
              <w:t>th</w:t>
            </w:r>
            <w:r>
              <w:t xml:space="preserve"> July 2019</w:t>
            </w:r>
          </w:p>
        </w:tc>
        <w:tc>
          <w:tcPr>
            <w:tcW w:w="3005" w:type="dxa"/>
          </w:tcPr>
          <w:p w:rsidR="00BA2FCE" w:rsidRPr="001B004A" w:rsidRDefault="00BA2FCE" w:rsidP="001B004A">
            <w:r>
              <w:t>Market Income 5</w:t>
            </w:r>
            <w:r w:rsidRPr="00BA2FCE">
              <w:rPr>
                <w:vertAlign w:val="superscript"/>
              </w:rPr>
              <w:t>th</w:t>
            </w:r>
            <w:r>
              <w:t xml:space="preserve"> July and 12</w:t>
            </w:r>
            <w:r w:rsidRPr="00BA2FCE">
              <w:rPr>
                <w:vertAlign w:val="superscript"/>
              </w:rPr>
              <w:t>th</w:t>
            </w:r>
            <w:r>
              <w:t xml:space="preserve"> July 2019</w:t>
            </w:r>
          </w:p>
        </w:tc>
        <w:tc>
          <w:tcPr>
            <w:tcW w:w="3006" w:type="dxa"/>
          </w:tcPr>
          <w:p w:rsidR="00BA2FCE" w:rsidRPr="001B004A" w:rsidRDefault="00BA2FCE" w:rsidP="001B004A">
            <w:r>
              <w:t>£234.00</w:t>
            </w:r>
          </w:p>
        </w:tc>
      </w:tr>
    </w:tbl>
    <w:p w:rsidR="00F82840" w:rsidRDefault="00F82840">
      <w:pPr>
        <w:rPr>
          <w:b/>
          <w:sz w:val="28"/>
        </w:rPr>
      </w:pPr>
    </w:p>
    <w:p w:rsidR="00232EB0" w:rsidRPr="00F82840" w:rsidRDefault="003443FB">
      <w:pPr>
        <w:rPr>
          <w:b/>
          <w:sz w:val="28"/>
        </w:rPr>
      </w:pPr>
      <w:r w:rsidRPr="00F82840">
        <w:rPr>
          <w:b/>
          <w:sz w:val="28"/>
        </w:rPr>
        <w:t>Payment to authorise</w:t>
      </w:r>
    </w:p>
    <w:p w:rsidR="00164967" w:rsidRDefault="00164967" w:rsidP="00164967">
      <w:r>
        <w:t>100 black lanyards custom printed on both sides with the LTC logo and 100 plastic card holders - £132 + £26.40 VAT = £158.40 from IDCBand.com*</w:t>
      </w:r>
    </w:p>
    <w:p w:rsidR="00164967" w:rsidRPr="00164967" w:rsidRDefault="00164967" w:rsidP="00164967">
      <w:pPr>
        <w:rPr>
          <w:i/>
        </w:rPr>
      </w:pPr>
      <w:r w:rsidRPr="00164967">
        <w:rPr>
          <w:i/>
        </w:rPr>
        <w:t>*The Finance and Governance Committee previously approved a payment of £126 + £25.20 VAT = £151.20 but this was for single-sided printing only.</w:t>
      </w:r>
    </w:p>
    <w:p w:rsidR="003443FB" w:rsidRDefault="003443FB" w:rsidP="00F82840"/>
    <w:p w:rsidR="003443FB" w:rsidRDefault="00BA2FCE">
      <w:r>
        <w:t xml:space="preserve"> </w:t>
      </w:r>
    </w:p>
    <w:sectPr w:rsidR="003443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3FB"/>
    <w:rsid w:val="00164967"/>
    <w:rsid w:val="001B004A"/>
    <w:rsid w:val="001F493F"/>
    <w:rsid w:val="00232EB0"/>
    <w:rsid w:val="003443FB"/>
    <w:rsid w:val="00381525"/>
    <w:rsid w:val="005B1EBC"/>
    <w:rsid w:val="005C4731"/>
    <w:rsid w:val="00871932"/>
    <w:rsid w:val="008856CF"/>
    <w:rsid w:val="00B81FC3"/>
    <w:rsid w:val="00BA2FCE"/>
    <w:rsid w:val="00C83530"/>
    <w:rsid w:val="00E679AE"/>
    <w:rsid w:val="00E8186C"/>
    <w:rsid w:val="00F8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0A8C3"/>
  <w15:chartTrackingRefBased/>
  <w15:docId w15:val="{DC734778-8A3A-400F-BDE4-B7D2208E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6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Lowestoft Town Council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Cox</dc:creator>
  <cp:keywords/>
  <dc:description/>
  <cp:lastModifiedBy>James Cox</cp:lastModifiedBy>
  <cp:revision>5</cp:revision>
  <dcterms:created xsi:type="dcterms:W3CDTF">2019-07-23T13:35:00Z</dcterms:created>
  <dcterms:modified xsi:type="dcterms:W3CDTF">2019-07-23T15:45:00Z</dcterms:modified>
</cp:coreProperties>
</file>